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ns1="http://schemas.openxmlformats.org/markup-compatibility/2006" xmlns:ns2="http://schemas.microsoft.com/office/word/2010/wordml" xmlns:ns3="http://schemas.openxmlformats.org/officeDocument/2006/relationships" xmlns:w="http://schemas.openxmlformats.org/wordprocessingml/2006/main" ns1:Ignorable="w14 w15 w16se w16cid w16 w16cex w16sdtdh w16sdtfl w16du wp14">
  <w:body>
    <w:p ns2:paraId="15B56808" ns2:textId="77777777" w:rsidR="000D6A8E" w:rsidRDefault="00000000">
      <w:pPr>
        <w:spacing w:before="1440" w:after="240"/>
        <w:jc w:val="center"/>
      </w:pPr>
      <w:r>
        <w:rPr>
          <w:b/>
          <w:bCs/>
          <w:color w:val="1B3A5C"/>
          <w:sz w:val="52"/>
          <w:szCs w:val="52"/>
        </w:rPr>
        <w:t>READY FOR REAL LIFE</w:t>
      </w:r>
    </w:p>
    <w:p ns2:paraId="6B64C4A2" ns2:textId="77777777" w:rsidR="000D6A8E" w:rsidRDefault="00000000">
      <w:pPr>
        <w:spacing w:after="480"/>
        <w:jc w:val="center"/>
      </w:pPr>
      <w:r>
        <w:rPr>
          <w:b/>
          <w:bCs/>
          <w:color w:val="C9A84C"/>
          <w:sz w:val="52"/>
          <w:szCs w:val="52"/>
        </w:rPr>
        <w:t>INSTRUCTION AND EDUCATION</w:t>
      </w:r>
    </w:p>
    <w:p ns2:paraId="13D870DE" ns2:textId="77777777" w:rsidR="000D6A8E" w:rsidRDefault="00000000">
      <w:pPr>
        <w:spacing w:after="120"/>
        <w:jc w:val="center"/>
      </w:pPr>
      <w:r>
        <w:rPr>
          <w:b/>
          <w:bCs/>
          <w:color w:val="333333"/>
          <w:sz w:val="36"/>
          <w:szCs w:val="36"/>
        </w:rPr>
        <w:t>INSTRUCTOR GUIDE</w:t>
      </w:r>
    </w:p>
    <w:p ns2:paraId="716EAB6B" ns2:textId="77777777" w:rsidR="000D6A8E" w:rsidRDefault="00000000">
      <w:pPr>
        <w:spacing w:after="600"/>
        <w:jc w:val="center"/>
      </w:pPr>
      <w:r>
        <w:rPr>
          <w:i/>
          <w:iCs/>
          <w:color w:val="666666"/>
          <w:sz w:val="26"/>
          <w:szCs w:val="26"/>
        </w:rPr>
        <w:t>Complete Step-by-Step Course Facilitation Manual</w:t>
      </w:r>
    </w:p>
    <w:p ns2:paraId="3DB31F9B" ns2:textId="77777777" w:rsidR="000D6A8E" w:rsidRDefault="00000000">
      <w:pPr>
        <w:pBdr>
          <w:top w:val="single" w:sz="4" w:space="0" w:color="C9A84C"/>
          <w:bottom w:val="single" w:sz="4" w:space="0" w:color="C9A84C"/>
        </w:pBdr>
        <w:spacing w:after="120"/>
        <w:jc w:val="center"/>
      </w:pPr>
      <w:r>
        <w:rPr>
          <w:color w:val="333333"/>
        </w:rPr>
        <w:t xml:space="preserve">16-Week </w:t>
      </w:r>
      <w:proofErr w:type="gramStart"/>
      <w:r>
        <w:rPr>
          <w:color w:val="333333"/>
        </w:rPr>
        <w:t>Semester  |</w:t>
      </w:r>
      <w:proofErr w:type="gramEnd"/>
      <w:r>
        <w:rPr>
          <w:color w:val="333333"/>
        </w:rPr>
        <w:t xml:space="preserve">  Grades 9-12 and </w:t>
      </w:r>
      <w:proofErr w:type="gramStart"/>
      <w:r>
        <w:rPr>
          <w:color w:val="333333"/>
        </w:rPr>
        <w:t>Adult  |</w:t>
      </w:r>
      <w:proofErr w:type="gramEnd"/>
      <w:r>
        <w:rPr>
          <w:color w:val="333333"/>
        </w:rPr>
        <w:t xml:space="preserve">  2 Sessions/Week</w:t>
      </w:r>
    </w:p>
    <w:p ns2:paraId="1BD06131" ns2:textId="77777777" w:rsidR="000D6A8E" w:rsidRDefault="000D6A8E">
      <w:pPr>
        <w:spacing w:after="240"/>
      </w:pPr>
    </w:p>
    <w:p ns2:paraId="242D4D26" ns2:textId="77777777" w:rsidR="000D6A8E" w:rsidRDefault="00000000">
      <w:pPr>
        <w:spacing w:after="80"/>
        <w:jc w:val="center"/>
      </w:pPr>
      <w:r>
        <w:rPr>
          <w:b/>
          <w:bCs/>
          <w:color w:val="1B3A5C"/>
          <w:sz w:val="24"/>
          <w:szCs w:val="24"/>
        </w:rPr>
        <w:t>Michael R. Terry &amp; Mekenzi G. Terry</w:t>
      </w:r>
    </w:p>
    <w:p ns2:paraId="78F5750E" ns2:textId="77777777" w:rsidR="000D6A8E" w:rsidRDefault="00000000">
      <w:pPr>
        <w:spacing w:after="80"/>
        <w:jc w:val="center"/>
      </w:pPr>
      <w:r>
        <w:rPr>
          <w:color w:val="666666"/>
        </w:rPr>
        <w:t>Founders, Ready for Real Life Instruction and Education | MMMF LLC</w:t>
      </w:r>
    </w:p>
    <w:p ns2:paraId="7B989A82" ns2:textId="77777777" w:rsidR="000D6A8E" w:rsidRDefault="00000000">
      <w:pPr>
        <w:spacing w:after="80"/>
        <w:jc w:val="center"/>
      </w:pPr>
      <w:proofErr w:type="spellStart"/>
      <w:proofErr w:type="gramStart"/>
      <w:r>
        <w:rPr>
          <w:color w:val="666666"/>
        </w:rPr>
        <w:t>readyforreal.life</w:t>
      </w:r>
      <w:proofErr w:type="spellEnd"/>
      <w:proofErr w:type="gramEnd"/>
      <w:r>
        <w:rPr>
          <w:color w:val="666666"/>
        </w:rPr>
        <w:t xml:space="preserve">  </w:t>
      </w:r>
      <w:proofErr w:type="gramStart"/>
      <w:r>
        <w:rPr>
          <w:color w:val="666666"/>
        </w:rPr>
        <w:t>|  readyforreal.life44@gmail.com</w:t>
      </w:r>
      <w:proofErr w:type="gramEnd"/>
      <w:r>
        <w:rPr>
          <w:color w:val="666666"/>
        </w:rPr>
        <w:t xml:space="preserve">  </w:t>
      </w:r>
      <w:proofErr w:type="gramStart"/>
      <w:r>
        <w:rPr>
          <w:color w:val="666666"/>
        </w:rPr>
        <w:t>|  (</w:t>
      </w:r>
      <w:proofErr w:type="gramEnd"/>
      <w:r>
        <w:rPr>
          <w:color w:val="666666"/>
        </w:rPr>
        <w:t>435) 840-1896</w:t>
      </w:r>
    </w:p>
    <w:p ns2:paraId="286C7A2B" ns2:textId="77777777" w:rsidR="000D6A8E" w:rsidRDefault="000D6A8E">
      <w:pPr>
        <w:spacing w:after="360"/>
      </w:pPr>
    </w:p>
    <w:p ns2:paraId="649790B8" ns2:textId="77777777" w:rsidR="000D6A8E" w:rsidRDefault="00000000">
      <w:pPr>
        <w:spacing w:after="80"/>
        <w:jc w:val="center"/>
      </w:pPr>
      <w:r>
        <w:rPr>
          <w:i/>
          <w:iCs/>
          <w:color w:val="666666"/>
          <w:sz w:val="18"/>
          <w:szCs w:val="18"/>
        </w:rPr>
        <w:t>Protected Intellectual Property - For Licensed Instructors Only</w:t>
      </w:r>
    </w:p>
    <w:p ns2:paraId="2597DF87" ns2:textId="77777777" w:rsidR="000D6A8E" w:rsidRDefault="00000000">
      <w:r>
        <w:br w:type="page"/>
      </w:r>
    </w:p>
    <w:p ns2:paraId="4E66FB1C" ns2:textId="77777777" w:rsidR="000D6A8E" w:rsidRDefault="00000000">
      <w:pPr>
        <w:pStyle w:val="Heading1"/>
      </w:pPr>
      <w:r>
        <w:lastRenderedPageBreak/>
        <w:t>HOW TO USE THIS GUIDE</w:t>
      </w:r>
    </w:p>
    <w:p ns2:paraId="5FBC3C6F" ns2:textId="77777777" w:rsidR="000D6A8E" w:rsidRDefault="000D6A8E">
      <w:pPr>
        <w:pBdr>
          <w:bottom w:val="single" w:sz="4" w:space="1" w:color="C9A84C"/>
        </w:pBdr>
        <w:spacing w:before="200" w:after="200"/>
      </w:pPr>
    </w:p>
    <w:p ns2:paraId="5367514E" ns2:textId="77777777" w:rsidR="000D6A8E" w:rsidRDefault="00000000">
      <w:pPr>
        <w:spacing w:before="80" w:after="80"/>
      </w:pPr>
      <w:r>
        <w:rPr>
          <w:color w:val="333333"/>
        </w:rPr>
        <w:t>This guide is your complete playbook from the first day of class to the final capstone presentation. It is written for you as the primary instructor and for every trained facilitator who teaches this course in your absence.</w:t>
      </w:r>
    </w:p>
    <w:p ns2:paraId="3DA6F527" ns2:textId="77777777" w:rsidR="000D6A8E" w:rsidRDefault="000D6A8E">
      <w:pPr>
        <w:spacing w:after="120"/>
      </w:pPr>
    </w:p>
    <w:p ns2:paraId="4917AE83" ns2:textId="77777777" w:rsidR="000D6A8E" w:rsidRDefault="00000000">
      <w:pPr>
        <w:spacing w:before="80" w:after="80"/>
      </w:pPr>
      <w:r>
        <w:rPr>
          <w:color w:val="333333"/>
        </w:rPr>
        <w:t>Here is how this guide is organized:</w:t>
      </w:r>
    </w:p>
    <w:p ns2:paraId="2C8EAD29" ns2:textId="77777777" w:rsidR="000D6A8E" w:rsidRDefault="000D6A8E">
      <w:pPr>
        <w:spacing w:after="120"/>
      </w:pPr>
    </w:p>
    <w:p ns2:paraId="7895C200" ns2:textId="77777777" w:rsidR="000D6A8E" w:rsidRDefault="00000000">
      <w:pPr>
        <w:pStyle w:val="ListParagraph"/>
        <w:numPr>
          <w:ilvl w:val="0"/>
          <w:numId w:val="2"/>
        </w:numPr>
        <w:spacing w:before="60" w:after="60"/>
      </w:pPr>
      <w:r>
        <w:rPr>
          <w:color w:val="333333"/>
        </w:rPr>
        <w:t>SECTION 1: Before the Course Starts - Setup, materials, website orientation, and what to have ready before Day 1.</w:t>
      </w:r>
    </w:p>
    <w:p ns2:paraId="24407E7A" ns2:textId="77777777" w:rsidR="000D6A8E" w:rsidRDefault="00000000">
      <w:pPr>
        <w:pStyle w:val="ListParagraph"/>
        <w:numPr>
          <w:ilvl w:val="0"/>
          <w:numId w:val="2"/>
        </w:numPr>
        <w:spacing w:before="60" w:after="60"/>
      </w:pPr>
      <w:r>
        <w:rPr>
          <w:color w:val="333333"/>
        </w:rPr>
        <w:t>SECTION 2: Week-by-Week Instructor Guide - Every week of the 16-week semester with scripts, activities, and submission instructions.</w:t>
      </w:r>
    </w:p>
    <w:p ns2:paraId="5940C731" ns2:textId="77777777" w:rsidR="000D6A8E" w:rsidRDefault="00000000">
      <w:pPr>
        <w:pStyle w:val="ListParagraph"/>
        <w:numPr>
          <w:ilvl w:val="0"/>
          <w:numId w:val="2"/>
        </w:numPr>
        <w:spacing w:before="60" w:after="60"/>
      </w:pPr>
      <w:r>
        <w:rPr>
          <w:color w:val="333333"/>
        </w:rPr>
        <w:t xml:space="preserve">SECTION 3: The Two Core Frameworks - Quick-reference cards for Pause-Label-Reframe-Respond (PLRR) and Pause-Options-Consequences-Choose (POCC). Know </w:t>
      </w:r>
      <w:proofErr w:type="gramStart"/>
      <w:r>
        <w:rPr>
          <w:color w:val="333333"/>
        </w:rPr>
        <w:t>these cold</w:t>
      </w:r>
      <w:proofErr w:type="gramEnd"/>
      <w:r>
        <w:rPr>
          <w:color w:val="333333"/>
        </w:rPr>
        <w:t>.</w:t>
      </w:r>
    </w:p>
    <w:p ns2:paraId="25267779" ns2:textId="77777777" w:rsidR="000D6A8E" w:rsidRDefault="00000000">
      <w:pPr>
        <w:pStyle w:val="ListParagraph"/>
        <w:numPr>
          <w:ilvl w:val="0"/>
          <w:numId w:val="2"/>
        </w:numPr>
        <w:spacing w:before="60" w:after="60"/>
      </w:pPr>
      <w:r>
        <w:rPr>
          <w:color w:val="333333"/>
        </w:rPr>
        <w:t>SECTION 4: Assessment Guide - How to run formative and summative assessments, use rubrics, and track student growth.</w:t>
      </w:r>
    </w:p>
    <w:p ns2:paraId="4FC21A2C" ns2:textId="77777777" w:rsidR="000D6A8E" w:rsidRDefault="00000000">
      <w:pPr>
        <w:pStyle w:val="ListParagraph"/>
        <w:numPr>
          <w:ilvl w:val="0"/>
          <w:numId w:val="2"/>
        </w:numPr>
        <w:spacing w:before="60" w:after="60"/>
      </w:pPr>
      <w:r>
        <w:rPr>
          <w:color w:val="333333"/>
        </w:rPr>
        <w:t xml:space="preserve">SECTION 5: Website &amp; Digital Tools Guide - Exactly where students go on </w:t>
      </w:r>
      <w:proofErr w:type="spellStart"/>
      <w:proofErr w:type="gramStart"/>
      <w:r>
        <w:rPr>
          <w:color w:val="333333"/>
        </w:rPr>
        <w:t>readyforreal.life</w:t>
      </w:r>
      <w:proofErr w:type="spellEnd"/>
      <w:proofErr w:type="gramEnd"/>
      <w:r>
        <w:rPr>
          <w:color w:val="333333"/>
        </w:rPr>
        <w:t xml:space="preserve"> and how to manage every digital touchpoint.</w:t>
      </w:r>
    </w:p>
    <w:p ns2:paraId="6472F32F" ns2:textId="77777777" w:rsidR="000D6A8E" w:rsidRDefault="00000000">
      <w:pPr>
        <w:pStyle w:val="ListParagraph"/>
        <w:numPr>
          <w:ilvl w:val="0"/>
          <w:numId w:val="2"/>
        </w:numPr>
        <w:spacing w:before="60" w:after="60"/>
      </w:pPr>
      <w:r>
        <w:rPr>
          <w:color w:val="333333"/>
        </w:rPr>
        <w:t>SECTION 6: Training Others to Teach This Course - Condensed 3-day facilitator training guide.</w:t>
      </w:r>
    </w:p>
    <w:p ns2:paraId="28E82CD0" ns2:textId="77777777" w:rsidR="000D6A8E" w:rsidRDefault="00000000">
      <w:pPr>
        <w:pStyle w:val="ListParagraph"/>
        <w:numPr>
          <w:ilvl w:val="0"/>
          <w:numId w:val="2"/>
        </w:numPr>
        <w:spacing w:before="60" w:after="60"/>
      </w:pPr>
      <w:r>
        <w:rPr>
          <w:color w:val="333333"/>
        </w:rPr>
        <w:t>SECTION 7: Quick-Reference Scripts &amp; Reminders - Pull-out scripts for common situations.</w:t>
      </w:r>
    </w:p>
    <w:p ns2:paraId="6E0C0020"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5676A9AD"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5D6DC049" ns2:textId="77777777" w:rsidR="000D6A8E" w:rsidRDefault="00000000">
            <w:r>
              <w:rPr>
                <w:b/>
                <w:bCs/>
                <w:color w:val="FFFFFF"/>
              </w:rPr>
              <w:t>ONE RULE FOR EVERY INSTRUCTOR</w:t>
            </w:r>
          </w:p>
        </w:tc>
      </w:tr>
      <w:tr w:rsidR="000D6A8E" ns2:paraId="52AA016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2158470A" ns2:textId="77777777" w:rsidR="000D6A8E" w:rsidRDefault="00000000">
            <w:pPr>
              <w:spacing w:before="40" w:after="40"/>
            </w:pPr>
            <w:r>
              <w:rPr>
                <w:color w:val="333333"/>
              </w:rPr>
              <w:t>Teach Pause-Label-Reframe-Respond (PLRR) before Pause-Options-Consequences-Choose (POCC). Every time. POCC is a decision-making framework, and decision-making requires executive function. Students cannot use it well while dysregulated.</w:t>
            </w:r>
          </w:p>
        </w:tc>
      </w:tr>
      <w:tr w:rsidR="000D6A8E" ns2:paraId="54E5F00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F04C427" ns2:textId="77777777" w:rsidR="000D6A8E" w:rsidRDefault="00000000">
            <w:pPr>
              <w:spacing w:before="40" w:after="40"/>
            </w:pPr>
            <w:r>
              <w:rPr>
                <w:color w:val="333333"/>
              </w:rPr>
              <w:t>PLRR is what gets a student regulated enough for POCC to work. Pause interrupts the spiral. Label reduces intensity by naming the emotion. Reframe shifts the lens from threat to manageable challenge. Respond is the deliberate action that follows.</w:t>
            </w:r>
          </w:p>
        </w:tc>
      </w:tr>
      <w:tr w:rsidR="000D6A8E" ns2:paraId="177F0BC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436DB12" ns2:textId="77777777" w:rsidR="000D6A8E" w:rsidRDefault="00000000">
            <w:pPr>
              <w:spacing w:before="40" w:after="40"/>
            </w:pPr>
            <w:r>
              <w:rPr>
                <w:color w:val="333333"/>
              </w:rPr>
              <w:t>If you hand a dysregulated student a decision-making tool, you are handing them a wrench when the power is out. The tool is fine; the conditions are not. Require PLRR first, then POCC, because the sequence makes real decision-making possible.</w:t>
            </w:r>
          </w:p>
        </w:tc>
      </w:tr>
    </w:tbl>
    <w:p ns2:paraId="7FF444CE" ns2:textId="77777777" w:rsidR="000D6A8E" w:rsidRDefault="00000000">
      <w:r>
        <w:br w:type="page"/>
      </w:r>
    </w:p>
    <w:p ns2:paraId="59009FC6" ns2:textId="77777777" w:rsidR="000D6A8E" w:rsidRDefault="00000000">
      <w:pPr>
        <w:pStyle w:val="Heading1"/>
      </w:pPr>
      <w:r>
        <w:lastRenderedPageBreak/>
        <w:t>SECTION 1: BEFORE THE COURSE STARTS</w:t>
      </w:r>
    </w:p>
    <w:p ns2:paraId="07FE6266" ns2:textId="77777777" w:rsidR="000D6A8E" w:rsidRDefault="000D6A8E">
      <w:pPr>
        <w:pBdr>
          <w:bottom w:val="single" w:sz="4" w:space="1" w:color="C9A84C"/>
        </w:pBdr>
        <w:spacing w:before="200" w:after="200"/>
      </w:pPr>
    </w:p>
    <w:p ns2:paraId="45119302" ns2:textId="77777777" w:rsidR="000D6A8E" w:rsidRDefault="00000000">
      <w:pPr>
        <w:pStyle w:val="Heading2"/>
      </w:pPr>
      <w:proofErr w:type="gramStart"/>
      <w:r>
        <w:t>1.1  Your</w:t>
      </w:r>
      <w:proofErr w:type="gramEnd"/>
      <w:r>
        <w:t xml:space="preserve"> Pre-Course Checklist</w:t>
      </w:r>
    </w:p>
    <w:p ns2:paraId="4E419728"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4434B2B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4550B4CB" ns2:textId="77777777" w:rsidR="000D6A8E" w:rsidRDefault="00000000">
            <w:r>
              <w:rPr>
                <w:b/>
                <w:bCs/>
                <w:color w:val="FFFFFF"/>
              </w:rPr>
              <w:t>COMPLETE BEFORE DAY 1 OF CLASS</w:t>
            </w:r>
          </w:p>
        </w:tc>
      </w:tr>
      <w:tr w:rsidR="000D6A8E" ns2:paraId="46D9E84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34B96163" ns2:textId="77777777" w:rsidR="000D6A8E" w:rsidRDefault="00000000">
            <w:pPr>
              <w:spacing w:before="40" w:after="40"/>
            </w:pPr>
            <w:r>
              <w:rPr>
                <w:color w:val="333333"/>
              </w:rPr>
              <w:t>Review the full Curriculum Management Plan (CMP) and pacing calendar at readyforreal.life (Modules section on homepage)</w:t>
            </w:r>
          </w:p>
        </w:tc>
      </w:tr>
      <w:tr w:rsidR="000D6A8E" ns2:paraId="35F4BF2D"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30B1F445" ns2:textId="77777777" w:rsidR="000D6A8E" w:rsidRDefault="00000000">
            <w:pPr>
              <w:spacing w:before="40" w:after="40"/>
            </w:pPr>
            <w:r>
              <w:rPr>
                <w:color w:val="333333"/>
              </w:rPr>
              <w:t>Download and print or save the Facilitator Handbook from the Ready for Real Life Instruction and Education (MMMF) Hub</w:t>
            </w:r>
          </w:p>
        </w:tc>
      </w:tr>
      <w:tr w:rsidR="000D6A8E" ns2:paraId="69930AB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0956FF76" ns2:textId="77777777" w:rsidR="000D6A8E" w:rsidRDefault="00000000">
            <w:pPr>
              <w:spacing w:before="40" w:after="40"/>
            </w:pPr>
            <w:r>
              <w:rPr>
                <w:color w:val="333333"/>
              </w:rPr>
              <w:t>Download and print the Participant Workbooks - one per student</w:t>
            </w:r>
          </w:p>
        </w:tc>
      </w:tr>
      <w:tr w:rsidR="000D6A8E" ns2:paraId="7DAB7F1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490FC954" ns2:textId="77777777" w:rsidR="000D6A8E" w:rsidRDefault="00000000">
            <w:pPr>
              <w:spacing w:before="40" w:after="40"/>
            </w:pPr>
            <w:r>
              <w:rPr>
                <w:color w:val="333333"/>
              </w:rPr>
              <w:t>Print or order Scenario Prompt Cards and Manners in Motion Cards</w:t>
            </w:r>
          </w:p>
        </w:tc>
      </w:tr>
      <w:tr w:rsidR="000D6A8E" ns2:paraId="6CBEA61B"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3737A4EB" ns2:textId="77777777" w:rsidR="000D6A8E" w:rsidRDefault="00000000">
            <w:pPr>
              <w:spacing w:before="40" w:after="40"/>
            </w:pPr>
            <w:r>
              <w:rPr>
                <w:color w:val="333333"/>
              </w:rPr>
              <w:t>Set up your student journal system (physical notebooks or digital equivalent)</w:t>
            </w:r>
          </w:p>
        </w:tc>
      </w:tr>
      <w:tr w:rsidR="000D6A8E" ns2:paraId="741418F5"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68F758BC" ns2:textId="77777777" w:rsidR="000D6A8E" w:rsidRDefault="00000000">
            <w:pPr>
              <w:spacing w:before="40" w:after="40"/>
            </w:pPr>
            <w:r>
              <w:rPr>
                <w:color w:val="333333"/>
              </w:rPr>
              <w:t>Complete the Teacher Readiness Checklist in the Teach the Teacher portal</w:t>
            </w:r>
          </w:p>
        </w:tc>
      </w:tr>
      <w:tr w:rsidR="000D6A8E" ns2:paraId="3DBC0236"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420E6817" ns2:textId="77777777" w:rsidR="000D6A8E" w:rsidRDefault="00000000">
            <w:pPr>
              <w:spacing w:before="40" w:after="40"/>
            </w:pPr>
            <w:r>
              <w:rPr>
                <w:color w:val="333333"/>
              </w:rPr>
              <w:t>Sign the Facilitator Certification Agreement from the Ready for Real Life Instruction and Education (MMMF) Hub</w:t>
            </w:r>
          </w:p>
        </w:tc>
      </w:tr>
      <w:tr w:rsidR="000D6A8E" ns2:paraId="52B40C5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70ADB2DF" ns2:textId="77777777" w:rsidR="000D6A8E" w:rsidRDefault="00000000">
            <w:pPr>
              <w:spacing w:before="40" w:after="40"/>
            </w:pPr>
            <w:r>
              <w:rPr>
                <w:color w:val="333333"/>
              </w:rPr>
              <w:t>Run the Pre-Course Collaborative for Academic, Social, and Emotional Learning (CASEL) Self-Efficacy Survey (administer to students on Day 1)</w:t>
            </w:r>
          </w:p>
        </w:tc>
      </w:tr>
      <w:tr w:rsidR="000D6A8E" ns2:paraId="4B79E0D4"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604B7FFC" ns2:textId="77777777" w:rsidR="000D6A8E" w:rsidRDefault="00000000">
            <w:pPr>
              <w:spacing w:before="40" w:after="40"/>
            </w:pPr>
            <w:r>
              <w:rPr>
                <w:color w:val="333333"/>
              </w:rPr>
              <w:t>Prepare your classroom: flexible seating, open space for simulations, projector or whiteboard</w:t>
            </w:r>
          </w:p>
        </w:tc>
      </w:tr>
      <w:tr w:rsidR="000D6A8E" ns2:paraId="796BCC4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1DB30FA4" ns2:textId="77777777" w:rsidR="000D6A8E" w:rsidRDefault="00000000">
            <w:pPr>
              <w:spacing w:before="40" w:after="40"/>
            </w:pPr>
            <w:r>
              <w:rPr>
                <w:color w:val="333333"/>
              </w:rPr>
              <w:t xml:space="preserve">Bookmark </w:t>
            </w:r>
            <w:proofErr w:type="spellStart"/>
            <w:proofErr w:type="gramStart"/>
            <w:r>
              <w:rPr>
                <w:color w:val="333333"/>
              </w:rPr>
              <w:t>readyforreal.life</w:t>
            </w:r>
            <w:proofErr w:type="spellEnd"/>
            <w:proofErr w:type="gramEnd"/>
            <w:r>
              <w:rPr>
                <w:color w:val="333333"/>
              </w:rPr>
              <w:t xml:space="preserve"> on your classroom device</w:t>
            </w:r>
          </w:p>
        </w:tc>
      </w:tr>
    </w:tbl>
    <w:p ns2:paraId="3787FD55" ns2:textId="77777777" w:rsidR="000D6A8E" w:rsidRDefault="000D6A8E">
      <w:pPr>
        <w:spacing w:after="240"/>
      </w:pPr>
    </w:p>
    <w:p ns2:paraId="770E7B5E" ns2:textId="77777777" w:rsidR="000D6A8E" w:rsidRDefault="00000000">
      <w:pPr>
        <w:pStyle w:val="Heading2"/>
      </w:pPr>
      <w:proofErr w:type="gramStart"/>
      <w:r>
        <w:t>1.2  Materials</w:t>
      </w:r>
      <w:proofErr w:type="gramEnd"/>
      <w:r>
        <w:t xml:space="preserve"> You Need</w:t>
      </w:r>
    </w:p>
    <w:p ns2:paraId="019FCF05"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D6A8E" ns2:paraId="3B1CDC0E"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60" w:type="dxa"/>
              <w:bottom w:w="80" w:type="dxa"/>
              <w:right w:w="160" w:type="dxa"/>
            </w:tcMar>
          </w:tcPr>
          <w:p ns2:paraId="6AD5AEAF" ns2:textId="77777777" w:rsidR="000D6A8E" w:rsidRDefault="00000000">
            <w:r>
              <w:rPr>
                <w:b/>
                <w:bCs/>
                <w:color w:val="FFFFFF"/>
              </w:rPr>
              <w:t>PRINTED / PHYSICAL</w:t>
            </w:r>
          </w:p>
        </w:tc>
        <w:tc>
          <w:tcPr>
            <w:tcW w:w="4680" w:type="dxa"/>
            <w:tcBorders>
              <w:top w:val="single" w:sz="1" w:space="0" w:color="CCCCCC"/>
              <w:left w:val="single" w:sz="1" w:space="0" w:color="CCCCCC"/>
              <w:bottom w:val="single" w:sz="1" w:space="0" w:color="CCCCCC"/>
              <w:right w:val="single" w:sz="1" w:space="0" w:color="CCCCCC"/>
            </w:tcBorders>
            <w:shd w:val="clear" w:color="auto" w:fill="C9A84C"/>
            <w:tcMar>
              <w:top w:w="80" w:type="dxa"/>
              <w:left w:w="160" w:type="dxa"/>
              <w:bottom w:w="80" w:type="dxa"/>
              <w:right w:w="160" w:type="dxa"/>
            </w:tcMar>
          </w:tcPr>
          <w:p ns2:paraId="229B4E70" ns2:textId="77777777" w:rsidR="000D6A8E" w:rsidRDefault="00000000">
            <w:r>
              <w:rPr>
                <w:b/>
                <w:bCs/>
                <w:color w:val="FFFFFF"/>
              </w:rPr>
              <w:t>DIGITAL / WEBSITE</w:t>
            </w:r>
          </w:p>
        </w:tc>
      </w:tr>
      <w:tr w:rsidR="000D6A8E" ns2:paraId="65E5812F"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5D32D5DB" ns2:textId="77777777" w:rsidR="000D6A8E" w:rsidRDefault="00000000">
            <w:pPr>
              <w:spacing w:before="40" w:after="40"/>
            </w:pPr>
            <w:r>
              <w:rPr>
                <w:color w:val="333333"/>
              </w:rPr>
              <w:t>Participant Workbook (1 per student)</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02432B6C" ns2:textId="77777777" w:rsidR="000D6A8E" w:rsidRDefault="00000000">
            <w:pPr>
              <w:spacing w:before="40" w:after="40"/>
            </w:pPr>
            <w:proofErr w:type="spellStart"/>
            <w:proofErr w:type="gramStart"/>
            <w:r>
              <w:rPr>
                <w:color w:val="333333"/>
              </w:rPr>
              <w:t>readyforreal.life</w:t>
            </w:r>
            <w:proofErr w:type="spellEnd"/>
            <w:proofErr w:type="gramEnd"/>
            <w:r>
              <w:rPr>
                <w:color w:val="333333"/>
              </w:rPr>
              <w:t xml:space="preserve"> (main site - curriculum overview)</w:t>
            </w:r>
          </w:p>
        </w:tc>
      </w:tr>
      <w:tr w:rsidR="000D6A8E" ns2:paraId="7E5D3B07"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3099D5B3" ns2:textId="77777777" w:rsidR="000D6A8E" w:rsidRDefault="00000000">
            <w:pPr>
              <w:spacing w:before="40" w:after="40"/>
            </w:pPr>
            <w:r>
              <w:rPr>
                <w:color w:val="333333"/>
              </w:rPr>
              <w:t>Scenario Prompt Cards (class set)</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18A7F48B" ns2:textId="77777777" w:rsidR="000D6A8E" w:rsidRDefault="00000000">
            <w:pPr>
              <w:spacing w:before="40" w:after="40"/>
            </w:pPr>
            <w:r>
              <w:rPr>
                <w:color w:val="333333"/>
              </w:rPr>
              <w:t xml:space="preserve">Ready for Real Life Instruction and Education (MMMF) Hub: </w:t>
            </w:r>
            <w:proofErr w:type="spellStart"/>
            <w:r>
              <w:rPr>
                <w:color w:val="333333"/>
              </w:rPr>
              <w:t>mmmf</w:t>
            </w:r>
            <w:proofErr w:type="spellEnd"/>
            <w:r>
              <w:rPr>
                <w:color w:val="333333"/>
              </w:rPr>
              <w:t>-codex/web/index.html</w:t>
            </w:r>
          </w:p>
        </w:tc>
      </w:tr>
      <w:tr w:rsidR="000D6A8E" ns2:paraId="19827818"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59AE8722" ns2:textId="77777777" w:rsidR="000D6A8E" w:rsidRDefault="00000000">
            <w:pPr>
              <w:spacing w:before="40" w:after="40"/>
            </w:pPr>
            <w:r>
              <w:rPr>
                <w:color w:val="333333"/>
              </w:rPr>
              <w:t>Manners in Motion Challenge Cards</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17830C7B" ns2:textId="77777777" w:rsidR="000D6A8E" w:rsidRDefault="00000000">
            <w:pPr>
              <w:spacing w:before="40" w:after="40"/>
            </w:pPr>
            <w:r>
              <w:rPr>
                <w:color w:val="333333"/>
              </w:rPr>
              <w:t>Manners in Motion Cards (digital deck)</w:t>
            </w:r>
          </w:p>
        </w:tc>
      </w:tr>
      <w:tr w:rsidR="000D6A8E" ns2:paraId="24EF59FB"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3D45E70B" ns2:textId="77777777" w:rsidR="000D6A8E" w:rsidRDefault="00000000">
            <w:pPr>
              <w:spacing w:before="40" w:after="40"/>
            </w:pPr>
            <w:r>
              <w:rPr>
                <w:color w:val="333333"/>
              </w:rPr>
              <w:t>Weekly Reflection Journal (or notebook)</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3DBD5EEC" ns2:textId="77777777" w:rsidR="000D6A8E" w:rsidRDefault="00000000">
            <w:pPr>
              <w:spacing w:before="40" w:after="40"/>
            </w:pPr>
            <w:r>
              <w:rPr>
                <w:color w:val="333333"/>
              </w:rPr>
              <w:t>Registration Form (online intake)</w:t>
            </w:r>
          </w:p>
        </w:tc>
      </w:tr>
      <w:tr w:rsidR="000D6A8E" ns2:paraId="75CEDDBC"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D5BA849" ns2:textId="77777777" w:rsidR="000D6A8E" w:rsidRDefault="00000000">
            <w:pPr>
              <w:spacing w:before="40" w:after="40"/>
            </w:pPr>
            <w:r>
              <w:rPr>
                <w:color w:val="333333"/>
              </w:rPr>
              <w:lastRenderedPageBreak/>
              <w:t>Capstone Rubric (copies for peer review)</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1053B18B" ns2:textId="77777777" w:rsidR="000D6A8E" w:rsidRDefault="00000000">
            <w:pPr>
              <w:spacing w:before="40" w:after="40"/>
            </w:pPr>
            <w:r>
              <w:rPr>
                <w:color w:val="333333"/>
              </w:rPr>
              <w:t>Teach the Teacher Portal (facilitator ref)</w:t>
            </w:r>
          </w:p>
        </w:tc>
      </w:tr>
      <w:tr w:rsidR="000D6A8E" ns2:paraId="70B8740E"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1C1D7700" ns2:textId="77777777" w:rsidR="000D6A8E" w:rsidRDefault="00000000">
            <w:pPr>
              <w:spacing w:before="40" w:after="40"/>
            </w:pPr>
            <w:r>
              <w:rPr>
                <w:color w:val="333333"/>
              </w:rPr>
              <w:t>Pre/Post Collaborative for Academic, Social, and Emotional Learning (CASEL) Survey forms</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316AFEA9" ns2:textId="77777777" w:rsidR="000D6A8E" w:rsidRDefault="00000000">
            <w:pPr>
              <w:spacing w:before="40" w:after="40"/>
            </w:pPr>
            <w:r>
              <w:rPr>
                <w:color w:val="333333"/>
              </w:rPr>
              <w:t>Facilitator Handbook (PDF (Portable Document Format)/Word)</w:t>
            </w:r>
          </w:p>
        </w:tc>
      </w:tr>
      <w:tr w:rsidR="000D6A8E" ns2:paraId="128CADF3"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F49350B" ns2:textId="77777777" w:rsidR="000D6A8E" w:rsidRDefault="00000000">
            <w:pPr>
              <w:spacing w:before="40" w:after="40"/>
            </w:pPr>
            <w:r>
              <w:rPr>
                <w:color w:val="333333"/>
              </w:rPr>
              <w:t>Name cards for Day 1</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6684DFDA" ns2:textId="77777777" w:rsidR="000D6A8E" w:rsidRDefault="00000000">
            <w:pPr>
              <w:spacing w:before="40" w:after="40"/>
            </w:pPr>
            <w:r>
              <w:rPr>
                <w:color w:val="333333"/>
              </w:rPr>
              <w:t xml:space="preserve">Decision Lab at </w:t>
            </w:r>
            <w:proofErr w:type="spellStart"/>
            <w:proofErr w:type="gramStart"/>
            <w:r>
              <w:rPr>
                <w:color w:val="333333"/>
              </w:rPr>
              <w:t>readyforreal.life</w:t>
            </w:r>
            <w:proofErr w:type="spellEnd"/>
            <w:proofErr w:type="gramEnd"/>
          </w:p>
        </w:tc>
      </w:tr>
    </w:tbl>
    <w:p ns2:paraId="39FA1181" ns2:textId="77777777" w:rsidR="000D6A8E" w:rsidRDefault="000D6A8E">
      <w:pPr>
        <w:spacing w:after="240"/>
      </w:pPr>
    </w:p>
    <w:p ns2:paraId="497E4D9E" ns2:textId="77777777" w:rsidR="000D6A8E" w:rsidRDefault="00000000">
      <w:pPr>
        <w:pStyle w:val="Heading2"/>
      </w:pPr>
      <w:proofErr w:type="gramStart"/>
      <w:r>
        <w:t>1.3  Website</w:t>
      </w:r>
      <w:proofErr w:type="gramEnd"/>
      <w:r>
        <w:t xml:space="preserve"> Orientation: What Lives Where</w:t>
      </w:r>
    </w:p>
    <w:p ns2:paraId="0D747261" ns2:textId="77777777" w:rsidR="000D6A8E" w:rsidRDefault="000D6A8E">
      <w:pPr>
        <w:spacing w:after="120"/>
      </w:pPr>
    </w:p>
    <w:p ns2:paraId="4754ADC2" ns2:textId="77777777" w:rsidR="000D6A8E" w:rsidRDefault="00000000">
      <w:pPr>
        <w:spacing w:before="80" w:after="80"/>
      </w:pPr>
      <w:r>
        <w:rPr>
          <w:color w:val="333333"/>
        </w:rPr>
        <w:t>Know this before you walk into Day 1. You will reference the website throughout the course.</w:t>
      </w:r>
    </w:p>
    <w:p ns2:paraId="169AC000"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760"/>
        <w:gridCol w:w="2800"/>
      </w:tblGrid>
      <w:tr w:rsidR="000D6A8E" ns2:paraId="6E1741A0" ns2: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ns2:paraId="49C46F48" ns2:textId="77777777" w:rsidR="000D6A8E" w:rsidRDefault="00000000">
            <w:r>
              <w:rPr>
                <w:b/>
                <w:bCs/>
                <w:color w:val="FFFFFF"/>
                <w:sz w:val="20"/>
                <w:szCs w:val="20"/>
              </w:rPr>
              <w:t>PAGE / TOOL</w:t>
            </w:r>
          </w:p>
        </w:tc>
        <w:tc>
          <w:tcPr>
            <w:tcW w:w="37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ns2:paraId="0FEDE83D" ns2:textId="77777777" w:rsidR="000D6A8E" w:rsidRDefault="00000000">
            <w:r>
              <w:rPr>
                <w:b/>
                <w:bCs/>
                <w:color w:val="FFFFFF"/>
                <w:sz w:val="20"/>
                <w:szCs w:val="20"/>
              </w:rPr>
              <w:t>URL (web address)</w:t>
            </w:r>
          </w:p>
        </w:tc>
        <w:tc>
          <w:tcPr>
            <w:tcW w:w="28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ns2:paraId="34F31FC9" ns2:textId="77777777" w:rsidR="000D6A8E" w:rsidRDefault="00000000">
            <w:r>
              <w:rPr>
                <w:b/>
                <w:bCs/>
                <w:color w:val="FFFFFF"/>
                <w:sz w:val="20"/>
                <w:szCs w:val="20"/>
              </w:rPr>
              <w:t>USE WHEN</w:t>
            </w:r>
          </w:p>
        </w:tc>
      </w:tr>
      <w:tr w:rsidR="000D6A8E" ns2:paraId="5088E29C" ns2: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0D3D8EA4" ns2:textId="77777777" w:rsidR="000D6A8E" w:rsidRDefault="00000000">
            <w:pPr>
              <w:spacing w:before="40" w:after="40"/>
            </w:pPr>
            <w:r>
              <w:rPr>
                <w:color w:val="333333"/>
                <w:sz w:val="19"/>
                <w:szCs w:val="19"/>
              </w:rPr>
              <w:t>Main Homepage</w:t>
            </w:r>
          </w:p>
        </w:tc>
        <w:tc>
          <w:tcPr>
            <w:tcW w:w="376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47E4042B" ns2:textId="5502ED50" w:rsidR="000D6A8E" w:rsidRDefault="00CD5E53">
            <w:pPr>
              <w:spacing w:before="40" w:after="40"/>
              <w:rPr>
                <w:color w:val="333333"/>
                <w:sz w:val="19"/>
                <w:szCs w:val="19"/>
              </w:rPr>
            </w:pPr>
            <w:hyperlink ns3:id="rId7" w:history="1">
              <w:r w:rsidRPr="00CD5E53">
                <w:rPr>
                  <w:rStyle w:val="Hyperlink"/>
                </w:rPr>
                <w:t>https://readyforreal.life/</w:t>
              </w:r>
            </w:hyperlink>
          </w:p>
          <w:p ns2:paraId="0D95D245" ns2:textId="77777777" w:rsidR="00CD5E53" w:rsidRDefault="00CD5E53">
            <w:pPr>
              <w:spacing w:before="40" w:after="40"/>
            </w:pPr>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47B04661" ns2:textId="77777777" w:rsidR="000D6A8E" w:rsidRDefault="00000000">
            <w:pPr>
              <w:spacing w:before="40" w:after="40"/>
            </w:pPr>
            <w:r>
              <w:rPr>
                <w:color w:val="333333"/>
                <w:sz w:val="19"/>
                <w:szCs w:val="19"/>
              </w:rPr>
              <w:t>Showing students the curriculum overview, pillars, pacing calendar</w:t>
            </w:r>
          </w:p>
        </w:tc>
      </w:tr>
      <w:tr w:rsidR="000D6A8E" ns2:paraId="07AAE860" ns2: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2E6A5FAD" ns2:textId="77777777" w:rsidR="000D6A8E" w:rsidRDefault="00000000">
            <w:pPr>
              <w:spacing w:before="40" w:after="40"/>
            </w:pPr>
            <w:r>
              <w:rPr>
                <w:color w:val="333333"/>
                <w:sz w:val="19"/>
                <w:szCs w:val="19"/>
              </w:rPr>
              <w:t>Ready for Real Life Instruction and Education (MMMF) Hub</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41E543FE" ns2:textId="33D72B31" w:rsidR="000D6A8E" w:rsidRDefault="00CD5E53">
            <w:pPr>
              <w:spacing w:before="40" w:after="40"/>
            </w:pPr>
            <w:hyperlink ns3:id="rId8" w:history="1">
              <w:r w:rsidR="00000000" w:rsidRPr="00CD5E53">
                <w:rPr>
                  <w:rStyle w:val="Hyperlink"/>
                  <w:sz w:val="19"/>
                  <w:szCs w:val="19"/>
                </w:rPr>
                <w:t>readyforreallife.github.io/</w:t>
              </w:r>
              <w:proofErr w:type="spellStart"/>
              <w:r w:rsidR="00000000" w:rsidRPr="00CD5E53">
                <w:rPr>
                  <w:rStyle w:val="Hyperlink"/>
                  <w:sz w:val="19"/>
                  <w:szCs w:val="19"/>
                </w:rPr>
                <w:t>mmmf</w:t>
              </w:r>
              <w:proofErr w:type="spellEnd"/>
              <w:r w:rsidR="00000000" w:rsidRPr="00CD5E53">
                <w:rPr>
                  <w:rStyle w:val="Hyperlink"/>
                  <w:sz w:val="19"/>
                  <w:szCs w:val="19"/>
                </w:rPr>
                <w:t>-codex/web/index.html</w:t>
              </w:r>
            </w:hyperlink>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136E4071" ns2:textId="77777777" w:rsidR="000D6A8E" w:rsidRDefault="00000000">
            <w:pPr>
              <w:spacing w:before="40" w:after="40"/>
            </w:pPr>
            <w:r>
              <w:rPr>
                <w:color w:val="333333"/>
                <w:sz w:val="19"/>
                <w:szCs w:val="19"/>
              </w:rPr>
              <w:t>Accessing all facilitator documents, workbooks, cards</w:t>
            </w:r>
          </w:p>
        </w:tc>
      </w:tr>
      <w:tr w:rsidR="000D6A8E" ns2:paraId="655D2EB1" ns2: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42A15CA1" ns2:textId="77777777" w:rsidR="000D6A8E" w:rsidRDefault="00000000">
            <w:pPr>
              <w:spacing w:before="40" w:after="40"/>
            </w:pPr>
            <w:r>
              <w:rPr>
                <w:color w:val="333333"/>
                <w:sz w:val="19"/>
                <w:szCs w:val="19"/>
              </w:rPr>
              <w:t>Teach the Teacher Portal</w:t>
            </w:r>
          </w:p>
        </w:tc>
        <w:tc>
          <w:tcPr>
            <w:tcW w:w="376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436B5757" ns2:textId="59749F19" w:rsidR="000D6A8E" w:rsidRDefault="00CD5E53">
            <w:pPr>
              <w:spacing w:before="40" w:after="40"/>
            </w:pPr>
            <w:hyperlink ns3:id="rId9" w:history="1">
              <w:r w:rsidRPr="00CD5E53">
                <w:rPr>
                  <w:rStyle w:val="Hyperlink"/>
                  <w:sz w:val="19"/>
                  <w:szCs w:val="19"/>
                </w:rPr>
                <w:t>https://readyforreallife.github.io/mmmf-codex/w</w:t>
              </w:r>
              <w:r w:rsidRPr="00CD5E53">
                <w:rPr>
                  <w:rStyle w:val="Hyperlink"/>
                  <w:sz w:val="19"/>
                  <w:szCs w:val="19"/>
                </w:rPr>
                <w:t>e</w:t>
              </w:r>
              <w:r w:rsidRPr="00CD5E53">
                <w:rPr>
                  <w:rStyle w:val="Hyperlink"/>
                  <w:sz w:val="19"/>
                  <w:szCs w:val="19"/>
                </w:rPr>
                <w:t>b/index.html</w:t>
              </w:r>
            </w:hyperlink>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0802900E" ns2:textId="77777777" w:rsidR="000D6A8E" w:rsidRDefault="00000000">
            <w:pPr>
              <w:spacing w:before="40" w:after="40"/>
            </w:pPr>
            <w:r>
              <w:rPr>
                <w:color w:val="333333"/>
                <w:sz w:val="19"/>
                <w:szCs w:val="19"/>
              </w:rPr>
              <w:t>Training new instructors, readiness checklist, 3-day agenda</w:t>
            </w:r>
          </w:p>
        </w:tc>
      </w:tr>
      <w:tr w:rsidR="000D6A8E" ns2:paraId="75E2278E" ns2: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42D532B0" ns2:textId="77777777" w:rsidR="000D6A8E" w:rsidRDefault="00000000">
            <w:pPr>
              <w:spacing w:before="40" w:after="40"/>
            </w:pPr>
            <w:r>
              <w:rPr>
                <w:color w:val="333333"/>
                <w:sz w:val="19"/>
                <w:szCs w:val="19"/>
              </w:rPr>
              <w:t>Manners in Motion Cards</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2D6900BE" ns2:textId="76796DB3" w:rsidR="00CD5E53" w:rsidRDefault="00CD5E53">
            <w:pPr>
              <w:spacing w:before="40" w:after="40"/>
              <w:rPr>
                <w:color w:val="333333"/>
                <w:sz w:val="19"/>
                <w:szCs w:val="19"/>
              </w:rPr>
            </w:pPr>
            <w:hyperlink ns3:id="rId10" w:history="1">
              <w:r w:rsidRPr="006606D4">
                <w:rPr>
                  <w:rStyle w:val="Hyperlink"/>
                  <w:sz w:val="19"/>
                  <w:szCs w:val="19"/>
                </w:rPr>
                <w:t>https://readyforreallife.github.io/mm</w:t>
              </w:r>
              <w:r w:rsidRPr="006606D4">
                <w:rPr>
                  <w:rStyle w:val="Hyperlink"/>
                  <w:sz w:val="19"/>
                  <w:szCs w:val="19"/>
                </w:rPr>
                <w:t>m</w:t>
              </w:r>
              <w:r w:rsidRPr="006606D4">
                <w:rPr>
                  <w:rStyle w:val="Hyperlink"/>
                  <w:sz w:val="19"/>
                  <w:szCs w:val="19"/>
                </w:rPr>
                <w:t>f-codex/web/index.html</w:t>
              </w:r>
            </w:hyperlink>
          </w:p>
          <w:p ns2:paraId="0806637B" ns2:textId="6A79B81A" w:rsidR="00CD5E53" w:rsidRPr="00CD5E53" w:rsidRDefault="00CD5E53">
            <w:pPr>
              <w:spacing w:before="40" w:after="40"/>
              <w:rPr>
                <w:color w:val="333333"/>
                <w:sz w:val="19"/>
                <w:szCs w:val="19"/>
              </w:rPr>
            </w:pP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78231B7B" ns2:textId="77777777" w:rsidR="000D6A8E" w:rsidRDefault="00000000">
            <w:pPr>
              <w:spacing w:before="40" w:after="40"/>
            </w:pPr>
            <w:r>
              <w:rPr>
                <w:color w:val="333333"/>
                <w:sz w:val="19"/>
                <w:szCs w:val="19"/>
              </w:rPr>
              <w:t>Weekly challenge activity, in-class use</w:t>
            </w:r>
          </w:p>
        </w:tc>
      </w:tr>
      <w:tr w:rsidR="000D6A8E" ns2:paraId="15273DCB" ns2: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001465C1" ns2:textId="77777777" w:rsidR="000D6A8E" w:rsidRDefault="00000000">
            <w:pPr>
              <w:spacing w:before="40" w:after="40"/>
            </w:pPr>
            <w:r>
              <w:rPr>
                <w:color w:val="333333"/>
                <w:sz w:val="19"/>
                <w:szCs w:val="19"/>
              </w:rPr>
              <w:t>Registration Form</w:t>
            </w:r>
          </w:p>
        </w:tc>
        <w:tc>
          <w:tcPr>
            <w:tcW w:w="376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299057A2" ns2:textId="7C0551ED" w:rsidR="000D6A8E" w:rsidRDefault="00CD5E53">
            <w:pPr>
              <w:spacing w:before="40" w:after="40"/>
            </w:pPr>
            <w:hyperlink ns3:id="rId11" w:history="1">
              <w:r w:rsidRPr="00CD5E53">
                <w:rPr>
                  <w:rStyle w:val="Hyperlink"/>
                  <w:sz w:val="19"/>
                  <w:szCs w:val="19"/>
                </w:rPr>
                <w:t>https://readyforreallife.github.io/mmmf-codex/web/index.html</w:t>
              </w:r>
            </w:hyperlink>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217EB660" ns2:textId="77777777" w:rsidR="000D6A8E" w:rsidRDefault="00000000">
            <w:pPr>
              <w:spacing w:before="40" w:after="40"/>
            </w:pPr>
            <w:r>
              <w:rPr>
                <w:color w:val="333333"/>
                <w:sz w:val="19"/>
                <w:szCs w:val="19"/>
              </w:rPr>
              <w:t>Student enrollment intake, first-day setup</w:t>
            </w:r>
          </w:p>
        </w:tc>
      </w:tr>
      <w:tr w:rsidR="000D6A8E" ns2:paraId="16D042AC" ns2: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1D7A6213" ns2:textId="77777777" w:rsidR="000D6A8E" w:rsidRDefault="00000000">
            <w:pPr>
              <w:spacing w:before="40" w:after="40"/>
            </w:pPr>
            <w:r>
              <w:rPr>
                <w:color w:val="333333"/>
                <w:sz w:val="19"/>
                <w:szCs w:val="19"/>
              </w:rPr>
              <w:t>Document Library</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7B1137C2" ns2:textId="59D7F7A3" w:rsidR="000D6A8E" w:rsidRDefault="00CD5E53">
            <w:pPr>
              <w:spacing w:before="40" w:after="40"/>
            </w:pPr>
            <w:hyperlink ns3:id="rId12" w:history="1">
              <w:r w:rsidRPr="00CD5E53">
                <w:rPr>
                  <w:rStyle w:val="Hyperlink"/>
                  <w:sz w:val="19"/>
                  <w:szCs w:val="19"/>
                </w:rPr>
                <w:t>https://readyforreallife.github.io/</w:t>
              </w:r>
              <w:r w:rsidRPr="00CD5E53">
                <w:rPr>
                  <w:rStyle w:val="Hyperlink"/>
                  <w:sz w:val="19"/>
                  <w:szCs w:val="19"/>
                </w:rPr>
                <w:t>m</w:t>
              </w:r>
              <w:r w:rsidRPr="00CD5E53">
                <w:rPr>
                  <w:rStyle w:val="Hyperlink"/>
                  <w:sz w:val="19"/>
                  <w:szCs w:val="19"/>
                </w:rPr>
                <w:t>mmf-codex/web/index</w:t>
              </w:r>
              <w:r w:rsidRPr="00CD5E53">
                <w:rPr>
                  <w:rStyle w:val="Hyperlink"/>
                  <w:sz w:val="19"/>
                  <w:szCs w:val="19"/>
                </w:rPr>
                <w:t>.</w:t>
              </w:r>
              <w:r w:rsidRPr="00CD5E53">
                <w:rPr>
                  <w:rStyle w:val="Hyperlink"/>
                  <w:sz w:val="19"/>
                  <w:szCs w:val="19"/>
                </w:rPr>
                <w:t>html</w:t>
              </w:r>
            </w:hyperlink>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5E950AE8" ns2:textId="01065C1E" w:rsidR="000D6A8E" w:rsidRDefault="00000000">
            <w:pPr>
              <w:spacing w:before="40" w:after="40"/>
            </w:pPr>
            <w:r>
              <w:rPr>
                <w:color w:val="333333"/>
                <w:sz w:val="19"/>
                <w:szCs w:val="19"/>
              </w:rPr>
              <w:t xml:space="preserve">Downloading any document or PDF </w:t>
            </w:r>
          </w:p>
        </w:tc>
      </w:tr>
      <w:tr w:rsidR="000D6A8E" ns2:paraId="66E1BB8D" ns2: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4E9A7289" ns2:textId="77777777" w:rsidR="000D6A8E" w:rsidRDefault="00000000">
            <w:pPr>
              <w:spacing w:before="40" w:after="40"/>
            </w:pPr>
            <w:r>
              <w:rPr>
                <w:color w:val="333333"/>
                <w:sz w:val="19"/>
                <w:szCs w:val="19"/>
              </w:rPr>
              <w:t>Facilitator Handbook</w:t>
            </w:r>
          </w:p>
        </w:tc>
        <w:tc>
          <w:tcPr>
            <w:tcW w:w="376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1628D880" ns2:textId="777AA1EF" w:rsidR="000D6A8E" w:rsidRDefault="00CD5E53">
            <w:pPr>
              <w:spacing w:before="40" w:after="40"/>
            </w:pPr>
            <w:hyperlink ns3:id="rId13" w:history="1">
              <w:r w:rsidR="00000000" w:rsidRPr="00CD5E53">
                <w:rPr>
                  <w:rStyle w:val="Hyperlink"/>
                  <w:sz w:val="19"/>
                  <w:szCs w:val="19"/>
                </w:rPr>
                <w:t>Via Document Library</w:t>
              </w:r>
            </w:hyperlink>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38065B1A" ns2:textId="77777777" w:rsidR="000D6A8E" w:rsidRDefault="00000000">
            <w:pPr>
              <w:spacing w:before="40" w:after="40"/>
            </w:pPr>
            <w:r>
              <w:rPr>
                <w:color w:val="333333"/>
                <w:sz w:val="19"/>
                <w:szCs w:val="19"/>
              </w:rPr>
              <w:t>Your delivery guide for every module</w:t>
            </w:r>
          </w:p>
        </w:tc>
      </w:tr>
      <w:tr w:rsidR="000D6A8E" ns2:paraId="453DA4FE" ns2: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7CE4F885" ns2:textId="77777777" w:rsidR="000D6A8E" w:rsidRDefault="00000000">
            <w:pPr>
              <w:spacing w:before="40" w:after="40"/>
            </w:pPr>
            <w:r>
              <w:rPr>
                <w:color w:val="333333"/>
                <w:sz w:val="19"/>
                <w:szCs w:val="19"/>
              </w:rPr>
              <w:t>Participant Workbook</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771F0085" ns2:textId="0DB9878A" w:rsidR="000D6A8E" w:rsidRDefault="00CD5E53">
            <w:pPr>
              <w:spacing w:before="40" w:after="40"/>
            </w:pPr>
            <w:hyperlink ns3:id="rId14" w:history="1">
              <w:r w:rsidR="00000000" w:rsidRPr="00CD5E53">
                <w:rPr>
                  <w:rStyle w:val="Hyperlink"/>
                  <w:sz w:val="19"/>
                  <w:szCs w:val="19"/>
                </w:rPr>
                <w:t>Via Document Library</w:t>
              </w:r>
            </w:hyperlink>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7B63F868" ns2:textId="77777777" w:rsidR="000D6A8E" w:rsidRDefault="00000000">
            <w:pPr>
              <w:spacing w:before="40" w:after="40"/>
            </w:pPr>
            <w:r>
              <w:rPr>
                <w:color w:val="333333"/>
                <w:sz w:val="19"/>
                <w:szCs w:val="19"/>
              </w:rPr>
              <w:t>Student activities and reflection prompts</w:t>
            </w:r>
          </w:p>
        </w:tc>
      </w:tr>
      <w:tr w:rsidR="000D6A8E" ns2:paraId="3E17195B" ns2: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68EF7DD0" ns2:textId="6291736F" w:rsidR="000D6A8E" w:rsidRDefault="00000000">
            <w:pPr>
              <w:spacing w:before="40" w:after="40"/>
            </w:pPr>
            <w:r>
              <w:rPr>
                <w:color w:val="333333"/>
                <w:sz w:val="19"/>
                <w:szCs w:val="19"/>
              </w:rPr>
              <w:t xml:space="preserve">Scenario Cards </w:t>
            </w:r>
          </w:p>
        </w:tc>
        <w:tc>
          <w:tcPr>
            <w:tcW w:w="376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46BA70B9" ns2:textId="3B2076FA" w:rsidR="000D6A8E" w:rsidRDefault="00CD5E53">
            <w:pPr>
              <w:spacing w:before="40" w:after="40"/>
            </w:pPr>
            <w:hyperlink ns3:id="rId15" w:history="1">
              <w:r w:rsidR="00000000" w:rsidRPr="00CD5E53">
                <w:rPr>
                  <w:rStyle w:val="Hyperlink"/>
                  <w:sz w:val="19"/>
                  <w:szCs w:val="19"/>
                </w:rPr>
                <w:t>Via Document Library</w:t>
              </w:r>
            </w:hyperlink>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79835314" ns2:textId="77777777" w:rsidR="000D6A8E" w:rsidRDefault="00000000">
            <w:pPr>
              <w:spacing w:before="40" w:after="40"/>
            </w:pPr>
            <w:r>
              <w:rPr>
                <w:color w:val="333333"/>
                <w:sz w:val="19"/>
                <w:szCs w:val="19"/>
              </w:rPr>
              <w:t>Printing scenario prompt cards for role-play weeks</w:t>
            </w:r>
          </w:p>
        </w:tc>
      </w:tr>
    </w:tbl>
    <w:p ns2:paraId="173491E7" ns2:textId="77777777" w:rsidR="000D6A8E" w:rsidRDefault="000D6A8E">
      <w:pPr>
        <w:spacing w:after="240"/>
      </w:pPr>
    </w:p>
    <w:p ns2:paraId="56CDF63A" ns2:textId="77777777" w:rsidR="000D6A8E" w:rsidRDefault="00000000">
      <w:pPr>
        <w:pStyle w:val="Heading2"/>
      </w:pPr>
      <w:proofErr w:type="gramStart"/>
      <w:r>
        <w:t>1.4  Understanding</w:t>
      </w:r>
      <w:proofErr w:type="gramEnd"/>
      <w:r>
        <w:t xml:space="preserve"> the Course Structure</w:t>
      </w:r>
    </w:p>
    <w:p ns2:paraId="366BE876" ns2:textId="77777777" w:rsidR="000D6A8E" w:rsidRDefault="000D6A8E">
      <w:pPr>
        <w:spacing w:after="120"/>
      </w:pPr>
    </w:p>
    <w:p ns2:paraId="64C1C517" ns2:textId="77777777" w:rsidR="000D6A8E" w:rsidRDefault="00000000">
      <w:pPr>
        <w:spacing w:before="80" w:after="80"/>
      </w:pPr>
      <w:r>
        <w:rPr>
          <w:color w:val="333333"/>
        </w:rPr>
        <w:t>This is a 16-week semester. Two sessions per week. Class size is 20-25 students. Every four weeks follows the same cycle:</w:t>
      </w:r>
    </w:p>
    <w:p ns2:paraId="78B2F578" ns2:textId="77777777" w:rsidR="000D6A8E" w:rsidRDefault="000D6A8E">
      <w:pPr>
        <w:spacing w:after="120"/>
      </w:pPr>
    </w:p>
    <w:p ns2:paraId="047FEEF0" ns2:textId="77777777" w:rsidR="000D6A8E" w:rsidRDefault="00000000">
      <w:pPr>
        <w:pStyle w:val="ListParagraph"/>
        <w:numPr>
          <w:ilvl w:val="0"/>
          <w:numId w:val="2"/>
        </w:numPr>
        <w:spacing w:before="60" w:after="60"/>
      </w:pPr>
      <w:r>
        <w:rPr>
          <w:color w:val="333333"/>
        </w:rPr>
        <w:lastRenderedPageBreak/>
        <w:t>Weeks 1-2 of each cycle: Direct Instruction. New concepts, vocabulary, mini-lessons, graphic organizers, instructor modeling.</w:t>
      </w:r>
    </w:p>
    <w:p ns2:paraId="3AFE27B5" ns2:textId="77777777" w:rsidR="000D6A8E" w:rsidRDefault="00000000">
      <w:pPr>
        <w:pStyle w:val="ListParagraph"/>
        <w:numPr>
          <w:ilvl w:val="0"/>
          <w:numId w:val="2"/>
        </w:numPr>
        <w:spacing w:before="60" w:after="60"/>
      </w:pPr>
      <w:r>
        <w:rPr>
          <w:color w:val="333333"/>
        </w:rPr>
        <w:t>Week 3 of each cycle: Simulation and Role-Play. Students apply what they learned in structured practice.</w:t>
      </w:r>
    </w:p>
    <w:p ns2:paraId="43461F46" ns2:textId="77777777" w:rsidR="000D6A8E" w:rsidRDefault="00000000">
      <w:pPr>
        <w:pStyle w:val="ListParagraph"/>
        <w:numPr>
          <w:ilvl w:val="0"/>
          <w:numId w:val="2"/>
        </w:numPr>
        <w:spacing w:before="60" w:after="60"/>
      </w:pPr>
      <w:r>
        <w:rPr>
          <w:color w:val="333333"/>
        </w:rPr>
        <w:t xml:space="preserve">Week 4 of each cycle: Collaborative Challenge and Reflection. Team tasks, Manners in Motion challenge, journal reflection, </w:t>
      </w:r>
      <w:proofErr w:type="gramStart"/>
      <w:r>
        <w:rPr>
          <w:color w:val="333333"/>
        </w:rPr>
        <w:t>goal-setting</w:t>
      </w:r>
      <w:proofErr w:type="gramEnd"/>
      <w:r>
        <w:rPr>
          <w:color w:val="333333"/>
        </w:rPr>
        <w:t>.</w:t>
      </w:r>
    </w:p>
    <w:p ns2:paraId="742A9612" ns2:textId="77777777" w:rsidR="000D6A8E" w:rsidRDefault="000D6A8E">
      <w:pPr>
        <w:spacing w:after="120"/>
      </w:pPr>
    </w:p>
    <w:p ns2:paraId="20CC21FC" ns2:textId="77777777" w:rsidR="000D6A8E" w:rsidRDefault="00000000">
      <w:pPr>
        <w:spacing w:before="80" w:after="80"/>
      </w:pPr>
      <w:r>
        <w:rPr>
          <w:color w:val="333333"/>
        </w:rPr>
        <w:t xml:space="preserve">All four pillars run through every module at increasing complexity. This is Bruner's spiral design - students see the same concepts </w:t>
      </w:r>
      <w:proofErr w:type="gramStart"/>
      <w:r>
        <w:rPr>
          <w:color w:val="333333"/>
        </w:rPr>
        <w:t>over and over</w:t>
      </w:r>
      <w:proofErr w:type="gramEnd"/>
      <w:r>
        <w:rPr>
          <w:color w:val="333333"/>
        </w:rPr>
        <w:t>, but deeper each time. That is the point.</w:t>
      </w:r>
    </w:p>
    <w:p ns2:paraId="5240742C" ns2:textId="77777777" w:rsidR="000D6A8E" w:rsidRDefault="000D6A8E">
      <w:pPr>
        <w:spacing w:after="240"/>
      </w:pPr>
    </w:p>
    <w:p ns2:paraId="0DB59B99" ns2:textId="77777777" w:rsidR="000D6A8E" w:rsidRDefault="00000000">
      <w:pPr>
        <w:pStyle w:val="Heading2"/>
      </w:pPr>
      <w:proofErr w:type="gramStart"/>
      <w:r>
        <w:t>1.5  The</w:t>
      </w:r>
      <w:proofErr w:type="gramEnd"/>
      <w:r>
        <w:t xml:space="preserve"> Four Pillars - Know These Cold</w:t>
      </w:r>
    </w:p>
    <w:p ns2:paraId="0B1EE75F"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D6A8E" ns2:paraId="4B1C4C5F"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60" w:type="dxa"/>
              <w:bottom w:w="80" w:type="dxa"/>
              <w:right w:w="160" w:type="dxa"/>
            </w:tcMar>
          </w:tcPr>
          <w:p ns2:paraId="3B9ED020" ns2:textId="77777777" w:rsidR="000D6A8E" w:rsidRDefault="00000000">
            <w:r>
              <w:rPr>
                <w:b/>
                <w:bCs/>
                <w:color w:val="FFFFFF"/>
              </w:rPr>
              <w:t>PILLAR 1: RESPECTFUL COMMUNICATION</w:t>
            </w:r>
          </w:p>
        </w:tc>
        <w:tc>
          <w:tcPr>
            <w:tcW w:w="4680" w:type="dxa"/>
            <w:tcBorders>
              <w:top w:val="single" w:sz="1" w:space="0" w:color="CCCCCC"/>
              <w:left w:val="single" w:sz="1" w:space="0" w:color="CCCCCC"/>
              <w:bottom w:val="single" w:sz="1" w:space="0" w:color="CCCCCC"/>
              <w:right w:val="single" w:sz="1" w:space="0" w:color="CCCCCC"/>
            </w:tcBorders>
            <w:shd w:val="clear" w:color="auto" w:fill="C9A84C"/>
            <w:tcMar>
              <w:top w:w="80" w:type="dxa"/>
              <w:left w:w="160" w:type="dxa"/>
              <w:bottom w:w="80" w:type="dxa"/>
              <w:right w:w="160" w:type="dxa"/>
            </w:tcMar>
          </w:tcPr>
          <w:p ns2:paraId="56A32055" ns2:textId="77777777" w:rsidR="000D6A8E" w:rsidRDefault="00000000">
            <w:r>
              <w:rPr>
                <w:b/>
                <w:bCs/>
                <w:color w:val="FFFFFF"/>
              </w:rPr>
              <w:t>PILLAR 2: EMOTIONAL REGULATION</w:t>
            </w:r>
          </w:p>
        </w:tc>
      </w:tr>
      <w:tr w:rsidR="000D6A8E" ns2:paraId="4B4897CB"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17AABD25" ns2:textId="77777777" w:rsidR="000D6A8E" w:rsidRDefault="00000000">
            <w:pPr>
              <w:spacing w:before="40" w:after="40"/>
            </w:pPr>
            <w:r>
              <w:rPr>
                <w:color w:val="333333"/>
              </w:rPr>
              <w:t>Tone and body language</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0C26E5BF" ns2:textId="77777777" w:rsidR="000D6A8E" w:rsidRDefault="00000000">
            <w:pPr>
              <w:spacing w:before="40" w:after="40"/>
            </w:pPr>
            <w:r>
              <w:rPr>
                <w:color w:val="333333"/>
              </w:rPr>
              <w:t>Trigger identification</w:t>
            </w:r>
          </w:p>
        </w:tc>
      </w:tr>
      <w:tr w:rsidR="000D6A8E" ns2:paraId="6E0ECCDA"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3AF4248F" ns2:textId="77777777" w:rsidR="000D6A8E" w:rsidRDefault="00000000">
            <w:pPr>
              <w:spacing w:before="40" w:after="40"/>
            </w:pPr>
            <w:r>
              <w:rPr>
                <w:color w:val="333333"/>
              </w:rPr>
              <w:t>Active listening</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432B454F" ns2:textId="77777777" w:rsidR="000D6A8E" w:rsidRDefault="00000000">
            <w:pPr>
              <w:spacing w:before="40" w:after="40"/>
            </w:pPr>
            <w:r>
              <w:rPr>
                <w:color w:val="333333"/>
              </w:rPr>
              <w:t>Pause-Label-Reframe-Respond (PLRR)</w:t>
            </w:r>
          </w:p>
        </w:tc>
      </w:tr>
      <w:tr w:rsidR="000D6A8E" ns2:paraId="726F01C8"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8D5A947" ns2:textId="77777777" w:rsidR="000D6A8E" w:rsidRDefault="00000000">
            <w:pPr>
              <w:spacing w:before="40" w:after="40"/>
            </w:pPr>
            <w:r>
              <w:rPr>
                <w:color w:val="333333"/>
              </w:rPr>
              <w:t>I-statements and conflict repair</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47CBD9CA" ns2:textId="77777777" w:rsidR="000D6A8E" w:rsidRDefault="00000000">
            <w:pPr>
              <w:spacing w:before="40" w:after="40"/>
            </w:pPr>
            <w:r>
              <w:rPr>
                <w:color w:val="333333"/>
              </w:rPr>
              <w:t>Peer pressure and belonging</w:t>
            </w:r>
          </w:p>
        </w:tc>
      </w:tr>
      <w:tr w:rsidR="000D6A8E" ns2:paraId="0D171D4A"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7A448F9" ns2:textId="77777777" w:rsidR="000D6A8E" w:rsidRDefault="00000000">
            <w:pPr>
              <w:spacing w:before="40" w:after="40"/>
            </w:pPr>
            <w:r>
              <w:rPr>
                <w:color w:val="333333"/>
              </w:rPr>
              <w:t>Authority and feedback response</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649040E9" ns2:textId="77777777" w:rsidR="000D6A8E" w:rsidRDefault="00000000">
            <w:pPr>
              <w:spacing w:before="40" w:after="40"/>
            </w:pPr>
            <w:r>
              <w:rPr>
                <w:color w:val="333333"/>
              </w:rPr>
              <w:t>Mindfulness and grounding</w:t>
            </w:r>
          </w:p>
        </w:tc>
      </w:tr>
      <w:tr w:rsidR="000D6A8E" ns2:paraId="5900E523"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ACB4FE9" ns2:textId="77777777" w:rsidR="000D6A8E" w:rsidRDefault="00000000">
            <w:pPr>
              <w:spacing w:before="40" w:after="40"/>
            </w:pPr>
            <w:r>
              <w:rPr>
                <w:color w:val="333333"/>
              </w:rPr>
              <w:t>Eye contact and nonverbal cues</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74C5880A" ns2:textId="77777777" w:rsidR="000D6A8E" w:rsidRDefault="00000000">
            <w:pPr>
              <w:spacing w:before="40" w:after="40"/>
            </w:pPr>
            <w:r>
              <w:rPr>
                <w:color w:val="333333"/>
              </w:rPr>
              <w:t>Escalation vs. de-escalation</w:t>
            </w:r>
          </w:p>
        </w:tc>
      </w:tr>
    </w:tbl>
    <w:p ns2:paraId="12635326"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D6A8E" ns2:paraId="31C6B554"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60" w:type="dxa"/>
              <w:bottom w:w="80" w:type="dxa"/>
              <w:right w:w="160" w:type="dxa"/>
            </w:tcMar>
          </w:tcPr>
          <w:p ns2:paraId="07798DB5" ns2:textId="77777777" w:rsidR="000D6A8E" w:rsidRDefault="00000000">
            <w:r>
              <w:rPr>
                <w:b/>
                <w:bCs/>
                <w:color w:val="FFFFFF"/>
              </w:rPr>
              <w:t>PILLAR 3: DECISION-MAKING UNDER PRESSURE</w:t>
            </w:r>
          </w:p>
        </w:tc>
        <w:tc>
          <w:tcPr>
            <w:tcW w:w="4680" w:type="dxa"/>
            <w:tcBorders>
              <w:top w:val="single" w:sz="1" w:space="0" w:color="CCCCCC"/>
              <w:left w:val="single" w:sz="1" w:space="0" w:color="CCCCCC"/>
              <w:bottom w:val="single" w:sz="1" w:space="0" w:color="CCCCCC"/>
              <w:right w:val="single" w:sz="1" w:space="0" w:color="CCCCCC"/>
            </w:tcBorders>
            <w:shd w:val="clear" w:color="auto" w:fill="C9A84C"/>
            <w:tcMar>
              <w:top w:w="80" w:type="dxa"/>
              <w:left w:w="160" w:type="dxa"/>
              <w:bottom w:w="80" w:type="dxa"/>
              <w:right w:w="160" w:type="dxa"/>
            </w:tcMar>
          </w:tcPr>
          <w:p ns2:paraId="5D3E155F" ns2:textId="77777777" w:rsidR="000D6A8E" w:rsidRDefault="00000000">
            <w:r>
              <w:rPr>
                <w:b/>
                <w:bCs/>
                <w:color w:val="FFFFFF"/>
              </w:rPr>
              <w:t>PILLAR 4: ACCOUNTABILITY &amp; REPAIR</w:t>
            </w:r>
          </w:p>
        </w:tc>
      </w:tr>
      <w:tr w:rsidR="000D6A8E" ns2:paraId="0C6EAAE3"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F272CDC" ns2:textId="77777777" w:rsidR="000D6A8E" w:rsidRDefault="00000000">
            <w:pPr>
              <w:spacing w:before="40" w:after="40"/>
            </w:pPr>
            <w:r>
              <w:rPr>
                <w:color w:val="333333"/>
              </w:rPr>
              <w:t>Pause-Options-Consequences-Choose (POCC)</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0CF0C97E" ns2:textId="77777777" w:rsidR="000D6A8E" w:rsidRDefault="00000000">
            <w:pPr>
              <w:spacing w:before="40" w:after="40"/>
            </w:pPr>
            <w:r>
              <w:rPr>
                <w:color w:val="333333"/>
              </w:rPr>
              <w:t>Own it, fix it, follow through</w:t>
            </w:r>
          </w:p>
        </w:tc>
      </w:tr>
      <w:tr w:rsidR="000D6A8E" ns2:paraId="7BC5CBDC"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C9E7E37" ns2:textId="77777777" w:rsidR="000D6A8E" w:rsidRDefault="00000000">
            <w:pPr>
              <w:spacing w:before="40" w:after="40"/>
            </w:pPr>
            <w:r>
              <w:rPr>
                <w:color w:val="333333"/>
              </w:rPr>
              <w:t>Consequence mapping</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375CBCDA" ns2:textId="77777777" w:rsidR="000D6A8E" w:rsidRDefault="00000000">
            <w:pPr>
              <w:spacing w:before="40" w:after="40"/>
            </w:pPr>
            <w:r>
              <w:rPr>
                <w:color w:val="333333"/>
              </w:rPr>
              <w:t>Integrity and trust-building</w:t>
            </w:r>
          </w:p>
        </w:tc>
      </w:tr>
      <w:tr w:rsidR="000D6A8E" ns2:paraId="1F359ABC"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E2AC0DD" ns2:textId="77777777" w:rsidR="000D6A8E" w:rsidRDefault="00000000">
            <w:pPr>
              <w:spacing w:before="40" w:after="40"/>
            </w:pPr>
            <w:r>
              <w:rPr>
                <w:color w:val="333333"/>
              </w:rPr>
              <w:t>Short vs. long-term thinking</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7935C78E" ns2:textId="77777777" w:rsidR="000D6A8E" w:rsidRDefault="00000000">
            <w:pPr>
              <w:spacing w:before="40" w:after="40"/>
            </w:pPr>
            <w:r>
              <w:rPr>
                <w:color w:val="333333"/>
              </w:rPr>
              <w:t>Self-assessment cycles</w:t>
            </w:r>
          </w:p>
        </w:tc>
      </w:tr>
      <w:tr w:rsidR="000D6A8E" ns2:paraId="0D4488EF" ns2: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67DD36B" ns2:textId="77777777" w:rsidR="000D6A8E" w:rsidRDefault="00000000">
            <w:pPr>
              <w:spacing w:before="40" w:after="40"/>
            </w:pPr>
            <w:r>
              <w:rPr>
                <w:color w:val="333333"/>
              </w:rPr>
              <w:t>Digital permanence</w:t>
            </w:r>
          </w:p>
        </w:tc>
        <w:tc>
          <w:tcPr>
            <w:tcW w:w="46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60" w:type="dxa"/>
              <w:bottom w:w="60" w:type="dxa"/>
              <w:right w:w="160" w:type="dxa"/>
            </w:tcMar>
          </w:tcPr>
          <w:p ns2:paraId="0424A7C3" ns2:textId="77777777" w:rsidR="000D6A8E" w:rsidRDefault="00000000">
            <w:pPr>
              <w:spacing w:before="40" w:after="40"/>
            </w:pPr>
            <w:r>
              <w:rPr>
                <w:color w:val="333333"/>
              </w:rPr>
              <w:t>Personal growth targets</w:t>
            </w:r>
          </w:p>
        </w:tc>
      </w:tr>
    </w:tbl>
    <w:p ns2:paraId="1945E8EE" ns2:textId="77777777" w:rsidR="000D6A8E" w:rsidRDefault="00000000">
      <w:r>
        <w:br w:type="page"/>
      </w:r>
    </w:p>
    <w:p ns2:paraId="2A05BD77" ns2:textId="77777777" w:rsidR="000D6A8E" w:rsidRDefault="00000000">
      <w:pPr>
        <w:pStyle w:val="Heading1"/>
      </w:pPr>
      <w:r>
        <w:lastRenderedPageBreak/>
        <w:t>SECTION 2: WEEK-BY-WEEK INSTRUCTOR GUIDE</w:t>
      </w:r>
    </w:p>
    <w:p ns2:paraId="39425140" ns2:textId="77777777" w:rsidR="000D6A8E" w:rsidRDefault="000D6A8E">
      <w:pPr>
        <w:pBdr>
          <w:bottom w:val="single" w:sz="4" w:space="1" w:color="C9A84C"/>
        </w:pBdr>
        <w:spacing w:before="200" w:after="200"/>
      </w:pPr>
    </w:p>
    <w:p ns2:paraId="4033E7FB" ns2:textId="77777777" w:rsidR="000D6A8E" w:rsidRDefault="00000000">
      <w:pPr>
        <w:spacing w:before="80" w:after="80"/>
      </w:pPr>
      <w:r>
        <w:rPr>
          <w:color w:val="333333"/>
        </w:rPr>
        <w:t>Each week below gives you: what to do in class, what to say (scripts in italics), what students submit, and where they submit it.</w:t>
      </w:r>
    </w:p>
    <w:p ns2:paraId="225758F5"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33"/>
        <w:gridCol w:w="5627"/>
      </w:tblGrid>
      <w:tr w:rsidR="000D6A8E" ns2:paraId="7100E4D0"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0BFC8181" ns2:textId="77777777" w:rsidR="000D6A8E" w:rsidRDefault="00000000">
            <w:r>
              <w:rPr>
                <w:b/>
                <w:bCs/>
                <w:color w:val="FFFFFF"/>
                <w:sz w:val="24"/>
                <w:szCs w:val="24"/>
              </w:rPr>
              <w:t>WEEK 1: Course Introduction, Expectations &amp; Icebreakers</w:t>
            </w:r>
          </w:p>
        </w:tc>
      </w:tr>
      <w:tr w:rsidR="000D6A8E" ns2:paraId="41FF5CC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4A56ED2F"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03D5F407" ns2:textId="77777777" w:rsidR="000D6A8E" w:rsidRDefault="00000000">
            <w:r>
              <w:rPr>
                <w:b/>
                <w:bCs/>
                <w:color w:val="FFFFFF"/>
                <w:sz w:val="20"/>
                <w:szCs w:val="20"/>
              </w:rPr>
              <w:t>WHAT TO SAY (SCRIPT)</w:t>
            </w:r>
          </w:p>
        </w:tc>
      </w:tr>
      <w:tr w:rsidR="000D6A8E" ns2:paraId="1282B408"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2FA33FF" ns2:textId="0C34168C" w:rsidR="000D6A8E" w:rsidRDefault="00000000">
            <w:pPr>
              <w:spacing w:before="40" w:after="40"/>
              <w:rPr>
                <w:color w:val="333333"/>
                <w:sz w:val="20"/>
                <w:szCs w:val="20"/>
              </w:rPr>
            </w:pPr>
            <w:r>
              <w:rPr>
                <w:color w:val="333333"/>
                <w:sz w:val="20"/>
                <w:szCs w:val="20"/>
              </w:rPr>
              <w:t>Administer Pre-Course Collaborative for Academic, Social, and Emotional Learning (CASEL) Survey</w:t>
            </w:r>
            <w:r w:rsidR="00FA0D85">
              <w:rPr>
                <w:color w:val="333333"/>
                <w:sz w:val="20"/>
                <w:szCs w:val="20"/>
              </w:rPr>
              <w:t xml:space="preserve"> </w:t>
            </w:r>
            <w:hyperlink ns3:id="rId16" w:history="1">
              <w:r w:rsidR="00FA0D85" w:rsidRPr="006606D4">
                <w:rPr>
                  <w:rStyle w:val="Hyperlink"/>
                  <w:sz w:val="20"/>
                  <w:szCs w:val="20"/>
                </w:rPr>
                <w:t>https://readyforreallife.github.io/mmmf-codex/docs/index.html</w:t>
              </w:r>
            </w:hyperlink>
          </w:p>
          <w:p ns2:paraId="7C961208" ns2:textId="6CF33B12" w:rsidR="00FA0D85" w:rsidRDefault="00FA0D85">
            <w:pPr>
              <w:spacing w:before="40" w:after="40"/>
            </w:pP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43EA668" ns2:textId="77777777" w:rsidR="000D6A8E" w:rsidRDefault="00000000">
            <w:pPr>
              <w:spacing w:before="40" w:after="40"/>
            </w:pPr>
            <w:r>
              <w:rPr>
                <w:i/>
                <w:iCs/>
                <w:color w:val="333333"/>
                <w:sz w:val="20"/>
                <w:szCs w:val="20"/>
              </w:rPr>
              <w:t>Welcome. My name is [name]. Before we do anything else, I need you to fill out this short survey. Answer honestly - there are no wrong answers. This tells me where you are starting.</w:t>
            </w:r>
          </w:p>
        </w:tc>
      </w:tr>
      <w:tr w:rsidR="000D6A8E" ns2:paraId="6EC40DC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3B415EFD" ns2:textId="77777777" w:rsidR="000D6A8E" w:rsidRDefault="00000000">
            <w:pPr>
              <w:spacing w:before="40" w:after="40"/>
            </w:pPr>
            <w:r>
              <w:rPr>
                <w:color w:val="333333"/>
                <w:sz w:val="20"/>
                <w:szCs w:val="20"/>
              </w:rPr>
              <w:t>Distribute name cards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5E5DFB5" ns2:textId="77777777" w:rsidR="000D6A8E" w:rsidRDefault="00000000">
            <w:pPr>
              <w:spacing w:before="40" w:after="40"/>
            </w:pPr>
            <w:r>
              <w:rPr>
                <w:i/>
                <w:iCs/>
                <w:color w:val="333333"/>
                <w:sz w:val="20"/>
                <w:szCs w:val="20"/>
              </w:rPr>
              <w:t>Now write your name AND one word that describes why you're here on your name card.</w:t>
            </w:r>
          </w:p>
        </w:tc>
      </w:tr>
      <w:tr w:rsidR="000D6A8E" ns2:paraId="61E688F2"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2506746" ns2:textId="77777777" w:rsidR="000D6A8E" w:rsidRDefault="00000000">
            <w:pPr>
              <w:spacing w:before="40" w:after="40"/>
            </w:pPr>
            <w:r>
              <w:rPr>
                <w:color w:val="333333"/>
                <w:sz w:val="20"/>
                <w:szCs w:val="20"/>
              </w:rPr>
              <w:t>Icebreaker activity</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196D142" ns2:textId="77777777" w:rsidR="000D6A8E" w:rsidRDefault="00000000">
            <w:pPr>
              <w:spacing w:before="40" w:after="40"/>
            </w:pPr>
            <w:r>
              <w:rPr>
                <w:i/>
                <w:iCs/>
                <w:color w:val="333333"/>
                <w:sz w:val="20"/>
                <w:szCs w:val="20"/>
              </w:rPr>
              <w:t xml:space="preserve">Here's what this course is. It's not a motivation class. It's not therapy. It's a skills class. The skills you'll learn are the ones that </w:t>
            </w:r>
            <w:proofErr w:type="gramStart"/>
            <w:r>
              <w:rPr>
                <w:i/>
                <w:iCs/>
                <w:color w:val="333333"/>
                <w:sz w:val="20"/>
                <w:szCs w:val="20"/>
              </w:rPr>
              <w:t>actually determine</w:t>
            </w:r>
            <w:proofErr w:type="gramEnd"/>
            <w:r>
              <w:rPr>
                <w:i/>
                <w:iCs/>
                <w:color w:val="333333"/>
                <w:sz w:val="20"/>
                <w:szCs w:val="20"/>
              </w:rPr>
              <w:t xml:space="preserve"> what happens to you in real life.</w:t>
            </w:r>
          </w:p>
        </w:tc>
      </w:tr>
      <w:tr w:rsidR="000D6A8E" ns2:paraId="38A73E08"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420A00D" ns2:textId="77777777" w:rsidR="000D6A8E" w:rsidRDefault="00000000">
            <w:pPr>
              <w:spacing w:before="40" w:after="40"/>
            </w:pPr>
            <w:r>
              <w:rPr>
                <w:color w:val="333333"/>
                <w:sz w:val="20"/>
                <w:szCs w:val="20"/>
              </w:rPr>
              <w:t>Course overview walk-through</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2A90164" ns2:textId="77777777" w:rsidR="000D6A8E" w:rsidRDefault="00000000">
            <w:pPr>
              <w:spacing w:before="40" w:after="40"/>
            </w:pPr>
            <w:r>
              <w:rPr>
                <w:i/>
                <w:iCs/>
                <w:color w:val="333333"/>
                <w:sz w:val="20"/>
                <w:szCs w:val="20"/>
              </w:rPr>
              <w:t>We're going to talk about four things all semester: how you communicate, how you regulate your emotions, how you make decisions under pressure, and how you handle it when things go wrong.</w:t>
            </w:r>
          </w:p>
        </w:tc>
      </w:tr>
      <w:tr w:rsidR="000D6A8E" ns2:paraId="201540D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303978B" ns2:textId="77777777" w:rsidR="000D6A8E" w:rsidRDefault="00000000">
            <w:pPr>
              <w:spacing w:before="40" w:after="40"/>
            </w:pPr>
            <w:r>
              <w:rPr>
                <w:color w:val="333333"/>
                <w:sz w:val="20"/>
                <w:szCs w:val="20"/>
              </w:rPr>
              <w:t>Introduce the 4 pillars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BD972C8" ns2:textId="77777777" w:rsidR="000D6A8E" w:rsidRDefault="00000000">
            <w:pPr>
              <w:spacing w:before="40" w:after="40"/>
            </w:pPr>
            <w:r>
              <w:rPr>
                <w:i/>
                <w:iCs/>
                <w:color w:val="333333"/>
                <w:sz w:val="20"/>
                <w:szCs w:val="20"/>
              </w:rPr>
              <w:t>By the end of this course, you will be able to walk into a hard situation and have a plan.</w:t>
            </w:r>
          </w:p>
        </w:tc>
      </w:tr>
      <w:tr w:rsidR="000D6A8E" ns2:paraId="5C42CA46"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A65754F" ns2:textId="77777777" w:rsidR="000D6A8E" w:rsidRDefault="00000000">
            <w:pPr>
              <w:spacing w:before="40" w:after="40"/>
            </w:pPr>
            <w:r>
              <w:rPr>
                <w:color w:val="333333"/>
                <w:sz w:val="20"/>
                <w:szCs w:val="20"/>
              </w:rPr>
              <w:t>Set class norms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152458B" ns2:textId="77777777" w:rsidR="000D6A8E" w:rsidRDefault="00000000">
            <w:pPr>
              <w:spacing w:before="40" w:after="40"/>
            </w:pPr>
            <w:r>
              <w:rPr>
                <w:i/>
                <w:iCs/>
                <w:color w:val="333333"/>
                <w:sz w:val="20"/>
                <w:szCs w:val="20"/>
              </w:rPr>
              <w:t>Reflection Journal #1 is due next class. The prompts are in your workbook on page 1.</w:t>
            </w:r>
          </w:p>
        </w:tc>
      </w:tr>
      <w:tr w:rsidR="000D6A8E" ns2:paraId="665DE5E2"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956C509" ns2:textId="77777777" w:rsidR="000D6A8E" w:rsidRDefault="00000000">
            <w:pPr>
              <w:spacing w:before="40" w:after="40"/>
            </w:pPr>
            <w:r>
              <w:rPr>
                <w:color w:val="333333"/>
                <w:sz w:val="20"/>
                <w:szCs w:val="20"/>
              </w:rPr>
              <w:t>Assign Reflection Journal #1</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60D1A96F" ns2:textId="77777777" w:rsidR="000D6A8E" w:rsidRDefault="000D6A8E">
            <w:pPr>
              <w:spacing w:before="40" w:after="40"/>
            </w:pPr>
          </w:p>
        </w:tc>
      </w:tr>
    </w:tbl>
    <w:p ns2:paraId="3B48F1C8"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0B512E33"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787067F6" ns2:textId="77777777" w:rsidR="000D6A8E" w:rsidRDefault="00000000">
            <w:r>
              <w:rPr>
                <w:b/>
                <w:bCs/>
                <w:color w:val="FFFFFF"/>
              </w:rPr>
              <w:t>WEEK 1 SUBMISSIONS</w:t>
            </w:r>
          </w:p>
        </w:tc>
      </w:tr>
      <w:tr w:rsidR="000D6A8E" ns2:paraId="195997DE"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4466084F" ns2:textId="77777777" w:rsidR="000D6A8E" w:rsidRDefault="00000000">
            <w:pPr>
              <w:spacing w:before="40" w:after="40"/>
            </w:pPr>
            <w:r>
              <w:rPr>
                <w:color w:val="333333"/>
              </w:rPr>
              <w:t>Pre-Course Collaborative for Academic, Social, and Emotional Learning (CASEL) Self-Efficacy Survey - collect all completed surveys, file them</w:t>
            </w:r>
          </w:p>
        </w:tc>
      </w:tr>
      <w:tr w:rsidR="000D6A8E" ns2:paraId="03477A37"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1D23D8F9" ns2:textId="77777777" w:rsidR="000D6A8E" w:rsidRDefault="00000000">
            <w:pPr>
              <w:spacing w:before="40" w:after="40"/>
            </w:pPr>
            <w:r>
              <w:rPr>
                <w:color w:val="333333"/>
              </w:rPr>
              <w:t>Reflection Journal #1 - students keep in workbook, you review at Week 4</w:t>
            </w:r>
          </w:p>
        </w:tc>
      </w:tr>
    </w:tbl>
    <w:p ns2:paraId="68283478"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4D87419B"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6971CB0B" ns2:textId="77777777" w:rsidR="000D6A8E" w:rsidRDefault="00000000">
            <w:r>
              <w:rPr>
                <w:b/>
                <w:bCs/>
                <w:color w:val="FFFFFF"/>
                <w:sz w:val="24"/>
                <w:szCs w:val="24"/>
              </w:rPr>
              <w:t>WEEK 2: Respectful Communication: Active Listening &amp; Sentence Stems</w:t>
            </w:r>
          </w:p>
        </w:tc>
      </w:tr>
      <w:tr w:rsidR="000D6A8E" ns2:paraId="4F523D48"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58ECC4A1"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0E402EDB" ns2:textId="77777777" w:rsidR="000D6A8E" w:rsidRDefault="00000000">
            <w:r>
              <w:rPr>
                <w:b/>
                <w:bCs/>
                <w:color w:val="FFFFFF"/>
                <w:sz w:val="20"/>
                <w:szCs w:val="20"/>
              </w:rPr>
              <w:t>WHAT TO SAY (SCRIPT)</w:t>
            </w:r>
          </w:p>
        </w:tc>
      </w:tr>
      <w:tr w:rsidR="000D6A8E" ns2:paraId="1843D0DD"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105D610" ns2:textId="77777777" w:rsidR="000D6A8E" w:rsidRDefault="00000000">
            <w:pPr>
              <w:spacing w:before="40" w:after="40"/>
            </w:pPr>
            <w:proofErr w:type="gramStart"/>
            <w:r>
              <w:rPr>
                <w:color w:val="333333"/>
                <w:sz w:val="20"/>
                <w:szCs w:val="20"/>
              </w:rPr>
              <w:lastRenderedPageBreak/>
              <w:t>Mini-lesson</w:t>
            </w:r>
            <w:proofErr w:type="gramEnd"/>
            <w:r>
              <w:rPr>
                <w:color w:val="333333"/>
                <w:sz w:val="20"/>
                <w:szCs w:val="20"/>
              </w:rPr>
              <w:t>: tone and body language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77F1F4A8" ns2:textId="77777777" w:rsidR="000D6A8E" w:rsidRDefault="00000000">
            <w:pPr>
              <w:spacing w:before="40" w:after="40"/>
            </w:pPr>
            <w:r>
              <w:rPr>
                <w:i/>
                <w:iCs/>
                <w:color w:val="333333"/>
                <w:sz w:val="20"/>
                <w:szCs w:val="20"/>
              </w:rPr>
              <w:t xml:space="preserve">Who can tell me the last time someone made you feel like they were </w:t>
            </w:r>
            <w:proofErr w:type="gramStart"/>
            <w:r>
              <w:rPr>
                <w:i/>
                <w:iCs/>
                <w:color w:val="333333"/>
                <w:sz w:val="20"/>
                <w:szCs w:val="20"/>
              </w:rPr>
              <w:t>actually listening</w:t>
            </w:r>
            <w:proofErr w:type="gramEnd"/>
            <w:r>
              <w:rPr>
                <w:i/>
                <w:iCs/>
                <w:color w:val="333333"/>
                <w:sz w:val="20"/>
                <w:szCs w:val="20"/>
              </w:rPr>
              <w:t>? What did they do?</w:t>
            </w:r>
          </w:p>
        </w:tc>
      </w:tr>
      <w:tr w:rsidR="000D6A8E" ns2:paraId="7EEDA0C1"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CB05D1D" ns2:textId="77777777" w:rsidR="000D6A8E" w:rsidRDefault="00000000">
            <w:pPr>
              <w:spacing w:before="40" w:after="40"/>
            </w:pPr>
            <w:r>
              <w:rPr>
                <w:color w:val="333333"/>
                <w:sz w:val="20"/>
                <w:szCs w:val="20"/>
              </w:rPr>
              <w:t>Introduce active listening sentence stems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4F10F88" ns2:textId="77777777" w:rsidR="000D6A8E" w:rsidRDefault="00000000">
            <w:pPr>
              <w:spacing w:before="40" w:after="40"/>
            </w:pPr>
            <w:r>
              <w:rPr>
                <w:i/>
                <w:iCs/>
                <w:color w:val="333333"/>
                <w:sz w:val="20"/>
                <w:szCs w:val="20"/>
              </w:rPr>
              <w:t>There are three things your body does before your mouth opens that already communicates something. Eye contact. Posture. What you do with your hands. Let's practice that.</w:t>
            </w:r>
          </w:p>
        </w:tc>
      </w:tr>
      <w:tr w:rsidR="000D6A8E" ns2:paraId="41377668"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D3D0FD5" ns2:textId="77777777" w:rsidR="000D6A8E" w:rsidRDefault="00000000">
            <w:pPr>
              <w:spacing w:before="40" w:after="40"/>
            </w:pPr>
            <w:r>
              <w:rPr>
                <w:color w:val="333333"/>
                <w:sz w:val="20"/>
                <w:szCs w:val="20"/>
              </w:rPr>
              <w:t>Pair practice with sentence stems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A956B05" ns2:textId="77777777" w:rsidR="000D6A8E" w:rsidRDefault="00000000">
            <w:pPr>
              <w:spacing w:before="40" w:after="40"/>
            </w:pPr>
            <w:r>
              <w:rPr>
                <w:i/>
                <w:iCs/>
                <w:color w:val="333333"/>
                <w:sz w:val="20"/>
                <w:szCs w:val="20"/>
              </w:rPr>
              <w:t>Here are sentence stems. These are not scripts. These are training wheels. Use them until you don't need them anymore.</w:t>
            </w:r>
          </w:p>
        </w:tc>
      </w:tr>
      <w:tr w:rsidR="000D6A8E" ns2:paraId="620C70CC"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7C65A96" ns2:textId="77777777" w:rsidR="000D6A8E" w:rsidRDefault="00000000">
            <w:pPr>
              <w:spacing w:before="40" w:after="40"/>
            </w:pPr>
            <w:r>
              <w:rPr>
                <w:color w:val="333333"/>
                <w:sz w:val="20"/>
                <w:szCs w:val="20"/>
              </w:rPr>
              <w:t>Graphic organizer: 3 contexts (school, work, home)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F8DE80F" ns2:textId="77777777" w:rsidR="000D6A8E" w:rsidRDefault="00000000">
            <w:pPr>
              <w:spacing w:before="40" w:after="40"/>
            </w:pPr>
            <w:r>
              <w:rPr>
                <w:i/>
                <w:iCs/>
                <w:color w:val="333333"/>
                <w:sz w:val="20"/>
                <w:szCs w:val="20"/>
              </w:rPr>
              <w:t>I-statements: 'I feel [emotion] when [situation] because [reason].' That's the formula. Practice it with your partner.</w:t>
            </w:r>
          </w:p>
        </w:tc>
      </w:tr>
      <w:tr w:rsidR="000D6A8E" ns2:paraId="3F1FCC05"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12502ACA" ns2:textId="77777777" w:rsidR="000D6A8E" w:rsidRDefault="00000000">
            <w:pPr>
              <w:spacing w:before="40" w:after="40"/>
            </w:pPr>
            <w:r>
              <w:rPr>
                <w:color w:val="333333"/>
                <w:sz w:val="20"/>
                <w:szCs w:val="20"/>
              </w:rPr>
              <w:t>Model an I-statement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8863158" ns2:textId="77777777" w:rsidR="000D6A8E" w:rsidRDefault="00000000">
            <w:pPr>
              <w:spacing w:before="40" w:after="40"/>
            </w:pPr>
            <w:r>
              <w:rPr>
                <w:i/>
                <w:iCs/>
                <w:color w:val="333333"/>
                <w:sz w:val="20"/>
                <w:szCs w:val="20"/>
              </w:rPr>
              <w:t>Reflection Journal #2 is in your workbook. Five prompts. Due next class.</w:t>
            </w:r>
          </w:p>
        </w:tc>
      </w:tr>
      <w:tr w:rsidR="000D6A8E" ns2:paraId="574E0872"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1E2A77F" ns2:textId="77777777" w:rsidR="000D6A8E" w:rsidRDefault="00000000">
            <w:pPr>
              <w:spacing w:before="40" w:after="40"/>
            </w:pPr>
            <w:r>
              <w:rPr>
                <w:color w:val="333333"/>
                <w:sz w:val="20"/>
                <w:szCs w:val="20"/>
              </w:rPr>
              <w:t>Assign Reflection Journal #2</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F407826" ns2:textId="77777777" w:rsidR="000D6A8E" w:rsidRDefault="000D6A8E">
            <w:pPr>
              <w:spacing w:before="40" w:after="40"/>
            </w:pPr>
          </w:p>
        </w:tc>
      </w:tr>
    </w:tbl>
    <w:p ns2:paraId="67A6D18E"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06561C39"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05C2341E" ns2:textId="77777777" w:rsidR="000D6A8E" w:rsidRDefault="00000000">
            <w:r>
              <w:rPr>
                <w:b/>
                <w:bCs/>
                <w:color w:val="FFFFFF"/>
              </w:rPr>
              <w:t>WEEK 2 SUBMISSIONS</w:t>
            </w:r>
          </w:p>
        </w:tc>
      </w:tr>
      <w:tr w:rsidR="000D6A8E" ns2:paraId="090541B9"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30856876" ns2:textId="77777777" w:rsidR="000D6A8E" w:rsidRDefault="00000000">
            <w:pPr>
              <w:spacing w:before="40" w:after="40"/>
            </w:pPr>
            <w:r>
              <w:rPr>
                <w:color w:val="333333"/>
              </w:rPr>
              <w:t>Graphic organizer: 3-context communication chart - collected in workbook</w:t>
            </w:r>
          </w:p>
        </w:tc>
      </w:tr>
      <w:tr w:rsidR="000D6A8E" ns2:paraId="709ED1D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29B71B4B" ns2:textId="77777777" w:rsidR="000D6A8E" w:rsidRDefault="00000000">
            <w:pPr>
              <w:spacing w:before="40" w:after="40"/>
            </w:pPr>
            <w:r>
              <w:rPr>
                <w:color w:val="333333"/>
              </w:rPr>
              <w:t>Reflection Journal #2 - kept in workbook</w:t>
            </w:r>
          </w:p>
        </w:tc>
      </w:tr>
    </w:tbl>
    <w:p ns2:paraId="17E58E96"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5EAE5348"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5C9BC3AB" ns2:textId="77777777" w:rsidR="000D6A8E" w:rsidRDefault="00000000">
            <w:r>
              <w:rPr>
                <w:b/>
                <w:bCs/>
                <w:color w:val="FFFFFF"/>
                <w:sz w:val="24"/>
                <w:szCs w:val="24"/>
              </w:rPr>
              <w:t>WEEK 3: Role-Play: Disagreements &amp; Listening Skills</w:t>
            </w:r>
          </w:p>
        </w:tc>
      </w:tr>
      <w:tr w:rsidR="000D6A8E" ns2:paraId="07D4B6B2"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60BDDB07"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6E888EA1" ns2:textId="77777777" w:rsidR="000D6A8E" w:rsidRDefault="00000000">
            <w:r>
              <w:rPr>
                <w:b/>
                <w:bCs/>
                <w:color w:val="FFFFFF"/>
                <w:sz w:val="20"/>
                <w:szCs w:val="20"/>
              </w:rPr>
              <w:t>WHAT TO SAY (SCRIPT)</w:t>
            </w:r>
          </w:p>
        </w:tc>
      </w:tr>
      <w:tr w:rsidR="000D6A8E" ns2:paraId="7A387EF2"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671760D" ns2:textId="77777777" w:rsidR="000D6A8E" w:rsidRDefault="00000000">
            <w:pPr>
              <w:spacing w:before="40" w:after="40"/>
            </w:pPr>
            <w:r>
              <w:rPr>
                <w:color w:val="333333"/>
                <w:sz w:val="20"/>
                <w:szCs w:val="20"/>
              </w:rPr>
              <w:t>Review sentence stems and I-statements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49CA8AB8" ns2:textId="77777777" w:rsidR="000D6A8E" w:rsidRDefault="00000000">
            <w:pPr>
              <w:spacing w:before="40" w:after="40"/>
            </w:pPr>
            <w:r>
              <w:rPr>
                <w:i/>
                <w:iCs/>
                <w:color w:val="333333"/>
                <w:sz w:val="20"/>
                <w:szCs w:val="20"/>
              </w:rPr>
              <w:t>Today you practice. The scenario card tells you the situation. Your job is to respond the way we practiced - not the way you'd normally react.</w:t>
            </w:r>
          </w:p>
        </w:tc>
      </w:tr>
      <w:tr w:rsidR="000D6A8E" ns2:paraId="0263F271"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46AFC67" ns2:textId="77777777" w:rsidR="000D6A8E" w:rsidRDefault="00000000">
            <w:pPr>
              <w:spacing w:before="40" w:after="40"/>
            </w:pPr>
            <w:r>
              <w:rPr>
                <w:color w:val="333333"/>
                <w:sz w:val="20"/>
                <w:szCs w:val="20"/>
              </w:rPr>
              <w:t>Distribute Scenario Prompt Cards (Set 1: communication)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7761EA3C" ns2:textId="77777777" w:rsidR="000D6A8E" w:rsidRDefault="00000000">
            <w:pPr>
              <w:spacing w:before="40" w:after="40"/>
            </w:pPr>
            <w:r>
              <w:rPr>
                <w:i/>
                <w:iCs/>
                <w:color w:val="333333"/>
                <w:sz w:val="20"/>
                <w:szCs w:val="20"/>
              </w:rPr>
              <w:t>One person plays the scenario. One person observes and fills out the peer checklist. Then switch.</w:t>
            </w:r>
          </w:p>
        </w:tc>
      </w:tr>
      <w:tr w:rsidR="000D6A8E" ns2:paraId="2D2C9DE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F588914" ns2:textId="77777777" w:rsidR="000D6A8E" w:rsidRDefault="00000000">
            <w:pPr>
              <w:spacing w:before="40" w:after="40"/>
            </w:pPr>
            <w:r>
              <w:rPr>
                <w:color w:val="333333"/>
                <w:sz w:val="20"/>
                <w:szCs w:val="20"/>
              </w:rPr>
              <w:t>Structured role-play in pairs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28FAEAB" ns2:textId="77777777" w:rsidR="000D6A8E" w:rsidRDefault="00000000">
            <w:pPr>
              <w:spacing w:before="40" w:after="40"/>
            </w:pPr>
            <w:r>
              <w:rPr>
                <w:i/>
                <w:iCs/>
                <w:color w:val="333333"/>
                <w:sz w:val="20"/>
                <w:szCs w:val="20"/>
              </w:rPr>
              <w:t>Observer: you're looking for three things. Did they make eye contact? Did they use an I-statement? Did they pause before responding?</w:t>
            </w:r>
          </w:p>
        </w:tc>
      </w:tr>
      <w:tr w:rsidR="000D6A8E" ns2:paraId="166F5A8A"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3B28135" ns2:textId="77777777" w:rsidR="000D6A8E" w:rsidRDefault="00000000">
            <w:pPr>
              <w:spacing w:before="40" w:after="40"/>
            </w:pPr>
            <w:r>
              <w:rPr>
                <w:color w:val="333333"/>
                <w:sz w:val="20"/>
                <w:szCs w:val="20"/>
              </w:rPr>
              <w:t>Observer checklist (peer feedback)</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213A360" ns2:textId="77777777" w:rsidR="000D6A8E" w:rsidRDefault="00000000">
            <w:pPr>
              <w:spacing w:before="40" w:after="40"/>
            </w:pPr>
            <w:r>
              <w:rPr>
                <w:i/>
                <w:iCs/>
                <w:color w:val="333333"/>
                <w:sz w:val="20"/>
                <w:szCs w:val="20"/>
              </w:rPr>
              <w:t>Debrief: what was hard? Where did the instinct kick in to go the old way? That gap between instinct and skill is exactly what we're training.</w:t>
            </w:r>
          </w:p>
        </w:tc>
      </w:tr>
      <w:tr w:rsidR="000D6A8E" ns2:paraId="786D320B"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8F1309B" ns2:textId="77777777" w:rsidR="000D6A8E" w:rsidRDefault="00000000">
            <w:pPr>
              <w:spacing w:before="40" w:after="40"/>
            </w:pPr>
            <w:proofErr w:type="gramStart"/>
            <w:r>
              <w:rPr>
                <w:color w:val="333333"/>
                <w:sz w:val="20"/>
                <w:szCs w:val="20"/>
              </w:rPr>
              <w:t>Full-class</w:t>
            </w:r>
            <w:proofErr w:type="gramEnd"/>
            <w:r>
              <w:rPr>
                <w:color w:val="333333"/>
                <w:sz w:val="20"/>
                <w:szCs w:val="20"/>
              </w:rPr>
              <w:t xml:space="preserve"> debrief</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67E2874B" ns2:textId="77777777" w:rsidR="000D6A8E" w:rsidRDefault="00000000">
            <w:pPr>
              <w:spacing w:before="40" w:after="40"/>
            </w:pPr>
            <w:r>
              <w:rPr>
                <w:i/>
                <w:iCs/>
                <w:color w:val="333333"/>
                <w:sz w:val="20"/>
                <w:szCs w:val="20"/>
              </w:rPr>
              <w:t>Get your Scenario Cards from the Ready for Real Life Instruction and Education (MMMF) Hub if we run out. The digital deck is also there.</w:t>
            </w:r>
          </w:p>
        </w:tc>
      </w:tr>
      <w:tr w:rsidR="000D6A8E" ns2:paraId="5193B11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1025BC1F" ns2:textId="77777777" w:rsidR="000D6A8E" w:rsidRDefault="00000000">
            <w:pPr>
              <w:spacing w:before="40" w:after="40"/>
            </w:pPr>
            <w:r>
              <w:rPr>
                <w:color w:val="333333"/>
                <w:sz w:val="20"/>
                <w:szCs w:val="20"/>
              </w:rPr>
              <w:t>Assign Reflection Journal #3</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2AEA8F0" ns2:textId="77777777" w:rsidR="000D6A8E" w:rsidRDefault="000D6A8E">
            <w:pPr>
              <w:spacing w:before="40" w:after="40"/>
            </w:pPr>
          </w:p>
        </w:tc>
      </w:tr>
    </w:tbl>
    <w:p ns2:paraId="29FD9826"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467FF4A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00C2A6A7" ns2:textId="77777777" w:rsidR="000D6A8E" w:rsidRDefault="00000000">
            <w:r>
              <w:rPr>
                <w:b/>
                <w:bCs/>
                <w:color w:val="FFFFFF"/>
              </w:rPr>
              <w:t>WEEK 3 SUBMISSIONS</w:t>
            </w:r>
          </w:p>
        </w:tc>
      </w:tr>
      <w:tr w:rsidR="000D6A8E" ns2:paraId="0375C2D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35D9E6BD" ns2:textId="77777777" w:rsidR="000D6A8E" w:rsidRDefault="00000000">
            <w:pPr>
              <w:spacing w:before="40" w:after="40"/>
            </w:pPr>
            <w:r>
              <w:rPr>
                <w:color w:val="333333"/>
              </w:rPr>
              <w:t>Peer Observer Checklist - collected at end of class</w:t>
            </w:r>
          </w:p>
        </w:tc>
      </w:tr>
      <w:tr w:rsidR="000D6A8E" ns2:paraId="6DFC653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57BFA3D1" ns2:textId="77777777" w:rsidR="000D6A8E" w:rsidRDefault="00000000">
            <w:pPr>
              <w:spacing w:before="40" w:after="40"/>
            </w:pPr>
            <w:r>
              <w:rPr>
                <w:color w:val="333333"/>
              </w:rPr>
              <w:lastRenderedPageBreak/>
              <w:t>Reflection Journal #3 - kept in workbook</w:t>
            </w:r>
          </w:p>
        </w:tc>
      </w:tr>
    </w:tbl>
    <w:p ns2:paraId="06C4A69C"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2DA97FFE"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4138733B" ns2:textId="77777777" w:rsidR="000D6A8E" w:rsidRDefault="00000000">
            <w:r>
              <w:rPr>
                <w:b/>
                <w:bCs/>
                <w:color w:val="FFFFFF"/>
                <w:sz w:val="24"/>
                <w:szCs w:val="24"/>
              </w:rPr>
              <w:t>WEEK 4: Manners Challenge + Group Discussion (MILESTONE WEEK)</w:t>
            </w:r>
          </w:p>
        </w:tc>
      </w:tr>
      <w:tr w:rsidR="000D6A8E" ns2:paraId="5DD989DA"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5A9FF9C8"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463E4493" ns2:textId="77777777" w:rsidR="000D6A8E" w:rsidRDefault="00000000">
            <w:r>
              <w:rPr>
                <w:b/>
                <w:bCs/>
                <w:color w:val="FFFFFF"/>
                <w:sz w:val="20"/>
                <w:szCs w:val="20"/>
              </w:rPr>
              <w:t>WHAT TO SAY (SCRIPT)</w:t>
            </w:r>
          </w:p>
        </w:tc>
      </w:tr>
      <w:tr w:rsidR="000D6A8E" ns2:paraId="1CCFF711"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D8A50D9" ns2:textId="77777777" w:rsidR="000D6A8E" w:rsidRDefault="00000000">
            <w:pPr>
              <w:spacing w:before="40" w:after="40"/>
            </w:pPr>
            <w:r>
              <w:rPr>
                <w:color w:val="333333"/>
                <w:sz w:val="20"/>
                <w:szCs w:val="20"/>
              </w:rPr>
              <w:t>Manners in Motion Challenge (digital card deck or printed)</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E4CA12C" ns2:textId="77777777" w:rsidR="000D6A8E" w:rsidRDefault="00000000">
            <w:pPr>
              <w:spacing w:before="40" w:after="40"/>
            </w:pPr>
            <w:r>
              <w:rPr>
                <w:i/>
                <w:iCs/>
                <w:color w:val="333333"/>
                <w:sz w:val="20"/>
                <w:szCs w:val="20"/>
              </w:rPr>
              <w:t xml:space="preserve">Open the Manners in Motion card deck. Go to </w:t>
            </w:r>
            <w:proofErr w:type="spellStart"/>
            <w:r>
              <w:rPr>
                <w:i/>
                <w:iCs/>
                <w:color w:val="333333"/>
                <w:sz w:val="20"/>
                <w:szCs w:val="20"/>
              </w:rPr>
              <w:t>mmmf</w:t>
            </w:r>
            <w:proofErr w:type="spellEnd"/>
            <w:r>
              <w:rPr>
                <w:i/>
                <w:iCs/>
                <w:color w:val="333333"/>
                <w:sz w:val="20"/>
                <w:szCs w:val="20"/>
              </w:rPr>
              <w:t>-codex/web/manners-in-motion-cards.html - I'll pull it up on the screen.</w:t>
            </w:r>
          </w:p>
        </w:tc>
      </w:tr>
      <w:tr w:rsidR="000D6A8E" ns2:paraId="7F85341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1461818" ns2:textId="77777777" w:rsidR="000D6A8E" w:rsidRDefault="00000000">
            <w:pPr>
              <w:spacing w:before="40" w:after="40"/>
            </w:pPr>
            <w:r>
              <w:rPr>
                <w:color w:val="333333"/>
                <w:sz w:val="20"/>
                <w:szCs w:val="20"/>
              </w:rPr>
              <w:t>Team-based group challenge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9175784" ns2:textId="77777777" w:rsidR="000D6A8E" w:rsidRDefault="00000000">
            <w:pPr>
              <w:spacing w:before="40" w:after="40"/>
            </w:pPr>
            <w:r>
              <w:rPr>
                <w:i/>
                <w:iCs/>
                <w:color w:val="333333"/>
                <w:sz w:val="20"/>
                <w:szCs w:val="20"/>
              </w:rPr>
              <w:t>Each team gets a challenge card. Read it, discuss it, decide how you'd handle it. You have 8 minutes.</w:t>
            </w:r>
          </w:p>
        </w:tc>
      </w:tr>
      <w:tr w:rsidR="000D6A8E" ns2:paraId="0C02AC0C"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342C986C" ns2:textId="77777777" w:rsidR="000D6A8E" w:rsidRDefault="00000000">
            <w:pPr>
              <w:spacing w:before="40" w:after="40"/>
            </w:pPr>
            <w:r>
              <w:rPr>
                <w:color w:val="333333"/>
                <w:sz w:val="20"/>
                <w:szCs w:val="20"/>
              </w:rPr>
              <w:t>Whole-class reflection discussion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DE02BF2" ns2:textId="77777777" w:rsidR="000D6A8E" w:rsidRDefault="00000000">
            <w:pPr>
              <w:spacing w:before="40" w:after="40"/>
            </w:pPr>
            <w:r>
              <w:rPr>
                <w:i/>
                <w:iCs/>
                <w:color w:val="333333"/>
                <w:sz w:val="20"/>
                <w:szCs w:val="20"/>
              </w:rPr>
              <w:t>Teams share out. Class votes: does that response demonstrate the pillar?</w:t>
            </w:r>
          </w:p>
        </w:tc>
      </w:tr>
      <w:tr w:rsidR="000D6A8E" ns2:paraId="754AD626"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5D8F06A0" ns2:textId="77777777" w:rsidR="000D6A8E" w:rsidRDefault="00000000">
            <w:pPr>
              <w:spacing w:before="40" w:after="40"/>
            </w:pPr>
            <w:r>
              <w:rPr>
                <w:color w:val="333333"/>
                <w:sz w:val="20"/>
                <w:szCs w:val="20"/>
              </w:rPr>
              <w:t>Collect and review Journals #1-3</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2FDFFCA" ns2:textId="77777777" w:rsidR="000D6A8E" w:rsidRDefault="00000000">
            <w:pPr>
              <w:spacing w:before="40" w:after="40"/>
            </w:pPr>
            <w:r>
              <w:rPr>
                <w:i/>
                <w:iCs/>
                <w:color w:val="333333"/>
                <w:sz w:val="20"/>
                <w:szCs w:val="20"/>
              </w:rPr>
              <w:t xml:space="preserve">Here's what I want you to notice: the hardest part was not knowing what the right thing to do was. It was </w:t>
            </w:r>
            <w:proofErr w:type="gramStart"/>
            <w:r>
              <w:rPr>
                <w:i/>
                <w:iCs/>
                <w:color w:val="333333"/>
                <w:sz w:val="20"/>
                <w:szCs w:val="20"/>
              </w:rPr>
              <w:t>actually doing</w:t>
            </w:r>
            <w:proofErr w:type="gramEnd"/>
            <w:r>
              <w:rPr>
                <w:i/>
                <w:iCs/>
                <w:color w:val="333333"/>
                <w:sz w:val="20"/>
                <w:szCs w:val="20"/>
              </w:rPr>
              <w:t xml:space="preserve"> it in the moment.</w:t>
            </w:r>
          </w:p>
        </w:tc>
      </w:tr>
      <w:tr w:rsidR="000D6A8E" ns2:paraId="36A5E4A6"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530673FA" ns2:textId="77777777" w:rsidR="000D6A8E" w:rsidRDefault="00000000">
            <w:pPr>
              <w:spacing w:before="40" w:after="40"/>
            </w:pPr>
            <w:r>
              <w:rPr>
                <w:color w:val="333333"/>
                <w:sz w:val="20"/>
                <w:szCs w:val="20"/>
              </w:rPr>
              <w:t>Set Week 5-8 preview</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99C278B" ns2:textId="77777777" w:rsidR="000D6A8E" w:rsidRDefault="00000000">
            <w:pPr>
              <w:spacing w:before="40" w:after="40"/>
            </w:pPr>
            <w:r>
              <w:rPr>
                <w:i/>
                <w:iCs/>
                <w:color w:val="333333"/>
                <w:sz w:val="20"/>
                <w:szCs w:val="20"/>
              </w:rPr>
              <w:t>I'm collecting Journals 1 through 3 today. I'll read them and return them next week.</w:t>
            </w:r>
          </w:p>
        </w:tc>
      </w:tr>
      <w:tr w:rsidR="000D6A8E" ns2:paraId="151AF8E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15419664" ns2:textId="77777777" w:rsidR="000D6A8E" w:rsidRDefault="00000000">
            <w:pPr>
              <w:spacing w:before="40" w:after="40"/>
            </w:pPr>
            <w:r>
              <w:rPr>
                <w:color w:val="333333"/>
                <w:sz w:val="20"/>
                <w:szCs w:val="20"/>
              </w:rPr>
              <w:t>Assign Reflection Journal #4</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03324E4" ns2:textId="77777777" w:rsidR="000D6A8E" w:rsidRDefault="00000000">
            <w:pPr>
              <w:spacing w:before="40" w:after="40"/>
            </w:pPr>
            <w:r>
              <w:rPr>
                <w:i/>
                <w:iCs/>
                <w:color w:val="333333"/>
                <w:sz w:val="20"/>
                <w:szCs w:val="20"/>
              </w:rPr>
              <w:t>Starting Week 5 we move into emotional intelligence. Everything we just built on communication feeds directly into that.</w:t>
            </w:r>
          </w:p>
        </w:tc>
      </w:tr>
    </w:tbl>
    <w:p ns2:paraId="46CB60A1"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4D8678F7"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0346C880" ns2:textId="77777777" w:rsidR="000D6A8E" w:rsidRDefault="00000000">
            <w:r>
              <w:rPr>
                <w:b/>
                <w:bCs/>
                <w:color w:val="FFFFFF"/>
              </w:rPr>
              <w:t>WEEK 4 SUBMISSIONS - MILESTONE</w:t>
            </w:r>
          </w:p>
        </w:tc>
      </w:tr>
      <w:tr w:rsidR="000D6A8E" ns2:paraId="136AA5FD"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3ADB8ADA" ns2:textId="77777777" w:rsidR="000D6A8E" w:rsidRDefault="00000000">
            <w:pPr>
              <w:spacing w:before="40" w:after="40"/>
            </w:pPr>
            <w:r>
              <w:rPr>
                <w:color w:val="333333"/>
              </w:rPr>
              <w:t>Reflection Journals 1-3: COLLECT from all students - review and return by Week 6</w:t>
            </w:r>
          </w:p>
        </w:tc>
      </w:tr>
      <w:tr w:rsidR="000D6A8E" ns2:paraId="16C08D79"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7D6E97C0" ns2:textId="77777777" w:rsidR="000D6A8E" w:rsidRDefault="00000000">
            <w:pPr>
              <w:spacing w:before="40" w:after="40"/>
            </w:pPr>
            <w:r>
              <w:rPr>
                <w:color w:val="333333"/>
              </w:rPr>
              <w:t>Reflection Journal #4: kept in workbook, due next class</w:t>
            </w:r>
          </w:p>
        </w:tc>
      </w:tr>
      <w:tr w:rsidR="000D6A8E" ns2:paraId="447264C0"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74002402" ns2:textId="77777777" w:rsidR="000D6A8E" w:rsidRDefault="00000000">
            <w:pPr>
              <w:spacing w:before="40" w:after="40"/>
            </w:pPr>
            <w:r>
              <w:rPr>
                <w:color w:val="333333"/>
              </w:rPr>
              <w:t>Note participation and engagement levels in your gradebook for this challenge</w:t>
            </w:r>
          </w:p>
        </w:tc>
      </w:tr>
    </w:tbl>
    <w:p ns2:paraId="738FF589"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3C810A97"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74CB7629" ns2:textId="77777777" w:rsidR="000D6A8E" w:rsidRDefault="00000000">
            <w:r>
              <w:rPr>
                <w:b/>
                <w:bCs/>
                <w:color w:val="FFFFFF"/>
                <w:sz w:val="24"/>
                <w:szCs w:val="24"/>
              </w:rPr>
              <w:t>WEEK 5: Emotional Intelligence: Triggers, Grounding &amp; the Pause-Label-Reframe-Respond (PLRR) Framework</w:t>
            </w:r>
          </w:p>
        </w:tc>
      </w:tr>
      <w:tr w:rsidR="000D6A8E" ns2:paraId="40CE9142"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3D801AE6"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7694AD70" ns2:textId="77777777" w:rsidR="000D6A8E" w:rsidRDefault="00000000">
            <w:r>
              <w:rPr>
                <w:b/>
                <w:bCs/>
                <w:color w:val="FFFFFF"/>
                <w:sz w:val="20"/>
                <w:szCs w:val="20"/>
              </w:rPr>
              <w:t>WHAT TO SAY (SCRIPT)</w:t>
            </w:r>
          </w:p>
        </w:tc>
      </w:tr>
      <w:tr w:rsidR="000D6A8E" ns2:paraId="39B561EE"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FA75649" ns2:textId="77777777" w:rsidR="000D6A8E" w:rsidRDefault="00000000">
            <w:pPr>
              <w:spacing w:before="40" w:after="40"/>
            </w:pPr>
            <w:r>
              <w:rPr>
                <w:color w:val="333333"/>
                <w:sz w:val="20"/>
                <w:szCs w:val="20"/>
              </w:rPr>
              <w:t>Introduce Pause-Label-Reframe-Respond (PLRR) framework (Pause-Label-Reframe-Respond)</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61A60908" ns2:textId="77777777" w:rsidR="000D6A8E" w:rsidRDefault="00000000">
            <w:pPr>
              <w:spacing w:before="40" w:after="40"/>
            </w:pPr>
            <w:r>
              <w:rPr>
                <w:i/>
                <w:iCs/>
                <w:color w:val="333333"/>
                <w:sz w:val="20"/>
                <w:szCs w:val="20"/>
              </w:rPr>
              <w:t>This is the most important framework in the course. Everything else depends on this one.</w:t>
            </w:r>
          </w:p>
        </w:tc>
      </w:tr>
      <w:tr w:rsidR="000D6A8E" ns2:paraId="3B65B834"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E7AC21F" ns2:textId="77777777" w:rsidR="000D6A8E" w:rsidRDefault="00000000">
            <w:pPr>
              <w:spacing w:before="40" w:after="40"/>
            </w:pPr>
            <w:proofErr w:type="gramStart"/>
            <w:r>
              <w:rPr>
                <w:color w:val="333333"/>
                <w:sz w:val="20"/>
                <w:szCs w:val="20"/>
              </w:rPr>
              <w:t>Mini-lesson</w:t>
            </w:r>
            <w:proofErr w:type="gramEnd"/>
            <w:r>
              <w:rPr>
                <w:color w:val="333333"/>
                <w:sz w:val="20"/>
                <w:szCs w:val="20"/>
              </w:rPr>
              <w:t>: what is a trigger</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46761739" ns2:textId="77777777" w:rsidR="000D6A8E" w:rsidRDefault="00000000">
            <w:pPr>
              <w:spacing w:before="40" w:after="40"/>
            </w:pPr>
            <w:r>
              <w:rPr>
                <w:i/>
                <w:iCs/>
                <w:color w:val="333333"/>
                <w:sz w:val="20"/>
                <w:szCs w:val="20"/>
              </w:rPr>
              <w:t>Pause-Label-Reframe-Respond (PLRR): Pause. Label. Reframe. Respond. Say it with me.</w:t>
            </w:r>
          </w:p>
        </w:tc>
      </w:tr>
      <w:tr w:rsidR="000D6A8E" ns2:paraId="29FCA57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8587C34" ns2:textId="77777777" w:rsidR="000D6A8E" w:rsidRDefault="00000000">
            <w:pPr>
              <w:spacing w:before="40" w:after="40"/>
            </w:pPr>
            <w:r>
              <w:rPr>
                <w:color w:val="333333"/>
                <w:sz w:val="20"/>
                <w:szCs w:val="20"/>
              </w:rPr>
              <w:t>Graphic organizer: trigger identification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05A1C484" ns2:textId="77777777" w:rsidR="000D6A8E" w:rsidRDefault="00000000">
            <w:pPr>
              <w:spacing w:before="40" w:after="40"/>
            </w:pPr>
            <w:r>
              <w:rPr>
                <w:i/>
                <w:iCs/>
                <w:color w:val="333333"/>
                <w:sz w:val="20"/>
                <w:szCs w:val="20"/>
              </w:rPr>
              <w:t xml:space="preserve">Pause means you stop the automatic reaction. Label means you name what you're </w:t>
            </w:r>
            <w:proofErr w:type="gramStart"/>
            <w:r>
              <w:rPr>
                <w:i/>
                <w:iCs/>
                <w:color w:val="333333"/>
                <w:sz w:val="20"/>
                <w:szCs w:val="20"/>
              </w:rPr>
              <w:t>actually feeling</w:t>
            </w:r>
            <w:proofErr w:type="gramEnd"/>
            <w:r>
              <w:rPr>
                <w:i/>
                <w:iCs/>
                <w:color w:val="333333"/>
                <w:sz w:val="20"/>
                <w:szCs w:val="20"/>
              </w:rPr>
              <w:t xml:space="preserve"> - not just 'bad' or 'mad.' Name it specifically.</w:t>
            </w:r>
          </w:p>
        </w:tc>
      </w:tr>
      <w:tr w:rsidR="000D6A8E" ns2:paraId="1A2EEDC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5C6491D5" ns2:textId="77777777" w:rsidR="000D6A8E" w:rsidRDefault="00000000">
            <w:pPr>
              <w:spacing w:before="40" w:after="40"/>
            </w:pPr>
            <w:r>
              <w:rPr>
                <w:color w:val="333333"/>
                <w:sz w:val="20"/>
                <w:szCs w:val="20"/>
              </w:rPr>
              <w:lastRenderedPageBreak/>
              <w:t>Model Pause-Label-Reframe-Respond (PLRR) out loud with a real scenario</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93B7CC9" ns2:textId="77777777" w:rsidR="000D6A8E" w:rsidRDefault="00000000">
            <w:pPr>
              <w:spacing w:before="40" w:after="40"/>
            </w:pPr>
            <w:r>
              <w:rPr>
                <w:i/>
                <w:iCs/>
                <w:color w:val="333333"/>
                <w:sz w:val="20"/>
                <w:szCs w:val="20"/>
              </w:rPr>
              <w:t xml:space="preserve">Reframe: what is </w:t>
            </w:r>
            <w:proofErr w:type="gramStart"/>
            <w:r>
              <w:rPr>
                <w:i/>
                <w:iCs/>
                <w:color w:val="333333"/>
                <w:sz w:val="20"/>
                <w:szCs w:val="20"/>
              </w:rPr>
              <w:t>actually happening</w:t>
            </w:r>
            <w:proofErr w:type="gramEnd"/>
            <w:r>
              <w:rPr>
                <w:i/>
                <w:iCs/>
                <w:color w:val="333333"/>
                <w:sz w:val="20"/>
                <w:szCs w:val="20"/>
              </w:rPr>
              <w:t xml:space="preserve"> versus what you assumed was happening? Those are two different things.</w:t>
            </w:r>
          </w:p>
        </w:tc>
      </w:tr>
      <w:tr w:rsidR="000D6A8E" ns2:paraId="6E67B571"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1564E56E" ns2:textId="77777777" w:rsidR="000D6A8E" w:rsidRDefault="00000000">
            <w:pPr>
              <w:spacing w:before="40" w:after="40"/>
            </w:pPr>
            <w:r>
              <w:rPr>
                <w:color w:val="333333"/>
                <w:sz w:val="20"/>
                <w:szCs w:val="20"/>
              </w:rPr>
              <w:t>Pair practice: walk through Pause-Label-Reframe-Respond (PLRR) with partner</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AC26348" ns2:textId="77777777" w:rsidR="000D6A8E" w:rsidRDefault="00000000">
            <w:pPr>
              <w:spacing w:before="40" w:after="40"/>
            </w:pPr>
            <w:r>
              <w:rPr>
                <w:i/>
                <w:iCs/>
                <w:color w:val="333333"/>
                <w:sz w:val="20"/>
                <w:szCs w:val="20"/>
              </w:rPr>
              <w:t>Respond: now you choose. Not react. Choose.</w:t>
            </w:r>
          </w:p>
        </w:tc>
      </w:tr>
      <w:tr w:rsidR="000D6A8E" ns2:paraId="2FB4F20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1BA8ACA9" ns2:textId="77777777" w:rsidR="000D6A8E" w:rsidRDefault="00000000">
            <w:pPr>
              <w:spacing w:before="40" w:after="40"/>
            </w:pPr>
            <w:r>
              <w:rPr>
                <w:color w:val="333333"/>
                <w:sz w:val="20"/>
                <w:szCs w:val="20"/>
              </w:rPr>
              <w:t>Assign Reflection Journal #5</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0F48592" ns2:textId="77777777" w:rsidR="000D6A8E" w:rsidRDefault="00000000">
            <w:pPr>
              <w:spacing w:before="40" w:after="40"/>
            </w:pPr>
            <w:r>
              <w:rPr>
                <w:i/>
                <w:iCs/>
                <w:color w:val="333333"/>
                <w:sz w:val="20"/>
                <w:szCs w:val="20"/>
              </w:rPr>
              <w:t>I am going to walk through a scenario from my own career. Watch how I use Pause-Label-Reframe-Respond (PLRR) out loud. [Share a real experience from law enforcement or teaching.]</w:t>
            </w:r>
          </w:p>
        </w:tc>
      </w:tr>
      <w:tr w:rsidR="000D6A8E" ns2:paraId="1A99290B"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BB5D507" ns2:textId="77777777" w:rsidR="000D6A8E" w:rsidRDefault="000D6A8E">
            <w:pPr>
              <w:spacing w:before="40" w:after="40"/>
            </w:pP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9BA4942" ns2:textId="77777777" w:rsidR="000D6A8E" w:rsidRDefault="00000000">
            <w:pPr>
              <w:spacing w:before="40" w:after="40"/>
            </w:pPr>
            <w:r>
              <w:rPr>
                <w:i/>
                <w:iCs/>
                <w:color w:val="333333"/>
                <w:sz w:val="20"/>
                <w:szCs w:val="20"/>
              </w:rPr>
              <w:t>Your trigger graphic organizer is in the workbook. Fill it out honestly. Nobody else sees it unless you choose to share.</w:t>
            </w:r>
          </w:p>
        </w:tc>
      </w:tr>
    </w:tbl>
    <w:p ns2:paraId="00C84A17"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07160BE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1ECF0596" ns2:textId="77777777" w:rsidR="000D6A8E" w:rsidRDefault="00000000">
            <w:r>
              <w:rPr>
                <w:b/>
                <w:bCs/>
                <w:color w:val="FFFFFF"/>
              </w:rPr>
              <w:t>WEEK 5 SUBMISSIONS</w:t>
            </w:r>
          </w:p>
        </w:tc>
      </w:tr>
      <w:tr w:rsidR="000D6A8E" ns2:paraId="3DADA0D4"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73D496E4" ns2:textId="77777777" w:rsidR="000D6A8E" w:rsidRDefault="00000000">
            <w:pPr>
              <w:spacing w:before="40" w:after="40"/>
            </w:pPr>
            <w:r>
              <w:rPr>
                <w:color w:val="333333"/>
              </w:rPr>
              <w:t>Trigger Identification Graphic Organizer - kept in workbook, private to student</w:t>
            </w:r>
          </w:p>
        </w:tc>
      </w:tr>
      <w:tr w:rsidR="000D6A8E" ns2:paraId="12D45111"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48FFA7C7" ns2:textId="77777777" w:rsidR="000D6A8E" w:rsidRDefault="00000000">
            <w:pPr>
              <w:spacing w:before="40" w:after="40"/>
            </w:pPr>
            <w:r>
              <w:rPr>
                <w:color w:val="333333"/>
              </w:rPr>
              <w:t>Reflection Journal #5 - kept in workbook</w:t>
            </w:r>
          </w:p>
        </w:tc>
      </w:tr>
    </w:tbl>
    <w:p ns2:paraId="7636AF7F"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76461ED6"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2AF78F6D" ns2:textId="77777777" w:rsidR="000D6A8E" w:rsidRDefault="00000000">
            <w:r>
              <w:rPr>
                <w:b/>
                <w:bCs/>
                <w:color w:val="FFFFFF"/>
                <w:sz w:val="24"/>
                <w:szCs w:val="24"/>
              </w:rPr>
              <w:t>WEEK 6: Peer Interviews: How We Cope</w:t>
            </w:r>
          </w:p>
        </w:tc>
      </w:tr>
      <w:tr w:rsidR="000D6A8E" ns2:paraId="74745E2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7B19FA90"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2EAE6C10" ns2:textId="77777777" w:rsidR="000D6A8E" w:rsidRDefault="00000000">
            <w:r>
              <w:rPr>
                <w:b/>
                <w:bCs/>
                <w:color w:val="FFFFFF"/>
                <w:sz w:val="20"/>
                <w:szCs w:val="20"/>
              </w:rPr>
              <w:t>WHAT TO SAY (SCRIPT)</w:t>
            </w:r>
          </w:p>
        </w:tc>
      </w:tr>
      <w:tr w:rsidR="000D6A8E" ns2:paraId="483FADF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F4BFA4C" ns2:textId="77777777" w:rsidR="000D6A8E" w:rsidRDefault="00000000">
            <w:pPr>
              <w:spacing w:before="40" w:after="40"/>
            </w:pPr>
            <w:r>
              <w:rPr>
                <w:color w:val="333333"/>
                <w:sz w:val="20"/>
                <w:szCs w:val="20"/>
              </w:rPr>
              <w:t>Structured peer interview activity</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0CDF514" ns2:textId="77777777" w:rsidR="000D6A8E" w:rsidRDefault="00000000">
            <w:pPr>
              <w:spacing w:before="40" w:after="40"/>
            </w:pPr>
            <w:r>
              <w:rPr>
                <w:i/>
                <w:iCs/>
                <w:color w:val="333333"/>
                <w:sz w:val="20"/>
                <w:szCs w:val="20"/>
              </w:rPr>
              <w:t xml:space="preserve">Today's activity is a peer interview. You're going to ask your partner three questions and </w:t>
            </w:r>
            <w:proofErr w:type="gramStart"/>
            <w:r>
              <w:rPr>
                <w:i/>
                <w:iCs/>
                <w:color w:val="333333"/>
                <w:sz w:val="20"/>
                <w:szCs w:val="20"/>
              </w:rPr>
              <w:t>actually listen</w:t>
            </w:r>
            <w:proofErr w:type="gramEnd"/>
            <w:r>
              <w:rPr>
                <w:i/>
                <w:iCs/>
                <w:color w:val="333333"/>
                <w:sz w:val="20"/>
                <w:szCs w:val="20"/>
              </w:rPr>
              <w:t xml:space="preserve"> to the answers.</w:t>
            </w:r>
          </w:p>
        </w:tc>
      </w:tr>
      <w:tr w:rsidR="000D6A8E" ns2:paraId="137E0EB3"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E01FBA7" ns2:textId="77777777" w:rsidR="000D6A8E" w:rsidRDefault="00000000">
            <w:pPr>
              <w:spacing w:before="40" w:after="40"/>
            </w:pPr>
            <w:r>
              <w:rPr>
                <w:color w:val="333333"/>
                <w:sz w:val="20"/>
                <w:szCs w:val="20"/>
              </w:rPr>
              <w:t>Interview questions in workbook (page provided)</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D201979" ns2:textId="77777777" w:rsidR="000D6A8E" w:rsidRDefault="00000000">
            <w:pPr>
              <w:spacing w:before="40" w:after="40"/>
            </w:pPr>
            <w:r>
              <w:rPr>
                <w:i/>
                <w:iCs/>
                <w:color w:val="333333"/>
                <w:sz w:val="20"/>
                <w:szCs w:val="20"/>
              </w:rPr>
              <w:t>The questions are in your workbook. You're not evaluating their answers. You're listening and learning.</w:t>
            </w:r>
          </w:p>
        </w:tc>
      </w:tr>
      <w:tr w:rsidR="000D6A8E" ns2:paraId="408E29E8"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606B766" ns2:textId="77777777" w:rsidR="000D6A8E" w:rsidRDefault="00000000">
            <w:pPr>
              <w:spacing w:before="40" w:after="40"/>
            </w:pPr>
            <w:r>
              <w:rPr>
                <w:color w:val="333333"/>
                <w:sz w:val="20"/>
                <w:szCs w:val="20"/>
              </w:rPr>
              <w:t>Pairs share coping strategies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AB6C41C" ns2:textId="77777777" w:rsidR="000D6A8E" w:rsidRDefault="00000000">
            <w:pPr>
              <w:spacing w:before="40" w:after="40"/>
            </w:pPr>
            <w:r>
              <w:rPr>
                <w:i/>
                <w:iCs/>
                <w:color w:val="333333"/>
                <w:sz w:val="20"/>
                <w:szCs w:val="20"/>
              </w:rPr>
              <w:t>After both partners go: what's one coping strategy your partner uses that you could try?</w:t>
            </w:r>
          </w:p>
        </w:tc>
      </w:tr>
      <w:tr w:rsidR="000D6A8E" ns2:paraId="547F67D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8EA8AEA" ns2:textId="77777777" w:rsidR="000D6A8E" w:rsidRDefault="00000000">
            <w:pPr>
              <w:spacing w:before="40" w:after="40"/>
            </w:pPr>
            <w:r>
              <w:rPr>
                <w:color w:val="333333"/>
                <w:sz w:val="20"/>
                <w:szCs w:val="20"/>
              </w:rPr>
              <w:t>Class discussion: healthy vs. unhealthy coping</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48E0007C" ns2:textId="77777777" w:rsidR="000D6A8E" w:rsidRDefault="00000000">
            <w:pPr>
              <w:spacing w:before="40" w:after="40"/>
            </w:pPr>
            <w:r>
              <w:rPr>
                <w:i/>
                <w:iCs/>
                <w:color w:val="333333"/>
                <w:sz w:val="20"/>
                <w:szCs w:val="20"/>
              </w:rPr>
              <w:t>Let's map what we heard onto Pause-Label-Reframe-Respond (PLRR). Where does the coping strategy fit in the framework? Is it in Pause? In Reframe?</w:t>
            </w:r>
          </w:p>
        </w:tc>
      </w:tr>
      <w:tr w:rsidR="000D6A8E" ns2:paraId="5E5F4AF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36BF984B" ns2:textId="77777777" w:rsidR="000D6A8E" w:rsidRDefault="00000000">
            <w:pPr>
              <w:spacing w:before="40" w:after="40"/>
            </w:pPr>
            <w:r>
              <w:rPr>
                <w:color w:val="333333"/>
                <w:sz w:val="20"/>
                <w:szCs w:val="20"/>
              </w:rPr>
              <w:t>Concept sort: Pause-Label-Reframe-Respond (PLRR) steps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6F425261" ns2:textId="77777777" w:rsidR="000D6A8E" w:rsidRDefault="00000000">
            <w:pPr>
              <w:spacing w:before="40" w:after="40"/>
            </w:pPr>
            <w:r>
              <w:rPr>
                <w:i/>
                <w:iCs/>
                <w:color w:val="333333"/>
                <w:sz w:val="20"/>
                <w:szCs w:val="20"/>
              </w:rPr>
              <w:t>Concept sort: I'm going to call out a scenario. You hold up the Pause-Label-Reframe-Respond (PLRR) card for the step you'd be in. Ready.</w:t>
            </w:r>
          </w:p>
        </w:tc>
      </w:tr>
      <w:tr w:rsidR="000D6A8E" ns2:paraId="44ADBDE5"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8CC1657" ns2:textId="77777777" w:rsidR="000D6A8E" w:rsidRDefault="00000000">
            <w:pPr>
              <w:spacing w:before="40" w:after="40"/>
            </w:pPr>
            <w:r>
              <w:rPr>
                <w:color w:val="333333"/>
                <w:sz w:val="20"/>
                <w:szCs w:val="20"/>
              </w:rPr>
              <w:t>Assign Reflection Journal #6</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881BFF4" ns2:textId="77777777" w:rsidR="000D6A8E" w:rsidRDefault="000D6A8E">
            <w:pPr>
              <w:spacing w:before="40" w:after="40"/>
            </w:pPr>
          </w:p>
        </w:tc>
      </w:tr>
    </w:tbl>
    <w:p ns2:paraId="585AD441"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687A2CD3"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2F8DA831" ns2:textId="77777777" w:rsidR="000D6A8E" w:rsidRDefault="00000000">
            <w:r>
              <w:rPr>
                <w:b/>
                <w:bCs/>
                <w:color w:val="FFFFFF"/>
              </w:rPr>
              <w:t>WEEK 6 SUBMISSIONS</w:t>
            </w:r>
          </w:p>
        </w:tc>
      </w:tr>
      <w:tr w:rsidR="000D6A8E" ns2:paraId="26AD2757"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3216905E" ns2:textId="77777777" w:rsidR="000D6A8E" w:rsidRDefault="00000000">
            <w:pPr>
              <w:spacing w:before="40" w:after="40"/>
            </w:pPr>
            <w:r>
              <w:rPr>
                <w:color w:val="333333"/>
              </w:rPr>
              <w:t>Peer Interview notes - kept in workbook</w:t>
            </w:r>
          </w:p>
        </w:tc>
      </w:tr>
      <w:tr w:rsidR="000D6A8E" ns2:paraId="125E7D7E"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5BCAE921" ns2:textId="77777777" w:rsidR="000D6A8E" w:rsidRDefault="00000000">
            <w:pPr>
              <w:spacing w:before="40" w:after="40"/>
            </w:pPr>
            <w:r>
              <w:rPr>
                <w:color w:val="333333"/>
              </w:rPr>
              <w:t>Reflection Journal #6 - kept in workbook</w:t>
            </w:r>
          </w:p>
        </w:tc>
      </w:tr>
    </w:tbl>
    <w:p ns2:paraId="4E0110D5"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16480203"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19EF8EDA" ns2:textId="77777777" w:rsidR="000D6A8E" w:rsidRDefault="00000000">
            <w:r>
              <w:rPr>
                <w:b/>
                <w:bCs/>
                <w:color w:val="FFFFFF"/>
                <w:sz w:val="24"/>
                <w:szCs w:val="24"/>
              </w:rPr>
              <w:lastRenderedPageBreak/>
              <w:t>WEEK 7: Team Challenge: Managing Stress</w:t>
            </w:r>
          </w:p>
        </w:tc>
      </w:tr>
      <w:tr w:rsidR="000D6A8E" ns2:paraId="018F270E"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6381E522"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09404476" ns2:textId="77777777" w:rsidR="000D6A8E" w:rsidRDefault="00000000">
            <w:r>
              <w:rPr>
                <w:b/>
                <w:bCs/>
                <w:color w:val="FFFFFF"/>
                <w:sz w:val="20"/>
                <w:szCs w:val="20"/>
              </w:rPr>
              <w:t>WHAT TO SAY (SCRIPT)</w:t>
            </w:r>
          </w:p>
        </w:tc>
      </w:tr>
      <w:tr w:rsidR="000D6A8E" ns2:paraId="116F5414"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BDA02CC" ns2:textId="77777777" w:rsidR="000D6A8E" w:rsidRDefault="00000000">
            <w:pPr>
              <w:spacing w:before="40" w:after="40"/>
            </w:pPr>
            <w:r>
              <w:rPr>
                <w:color w:val="333333"/>
                <w:sz w:val="20"/>
                <w:szCs w:val="20"/>
              </w:rPr>
              <w:t>Team stress management challenge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5AA4D97" ns2:textId="77777777" w:rsidR="000D6A8E" w:rsidRDefault="00000000">
            <w:pPr>
              <w:spacing w:before="40" w:after="40"/>
            </w:pPr>
            <w:r>
              <w:rPr>
                <w:i/>
                <w:iCs/>
                <w:color w:val="333333"/>
                <w:sz w:val="20"/>
                <w:szCs w:val="20"/>
              </w:rPr>
              <w:t>Same structure as Week 3, different scenarios. These ones involve more pressure. Notice if Pause-Label-Reframe-Respond (PLRR) gets harder when the stakes feel higher.</w:t>
            </w:r>
          </w:p>
        </w:tc>
      </w:tr>
      <w:tr w:rsidR="000D6A8E" ns2:paraId="03A7589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6F93BE9" ns2:textId="77777777" w:rsidR="000D6A8E" w:rsidRDefault="00000000">
            <w:pPr>
              <w:spacing w:before="40" w:after="40"/>
            </w:pPr>
            <w:r>
              <w:rPr>
                <w:color w:val="333333"/>
                <w:sz w:val="20"/>
                <w:szCs w:val="20"/>
              </w:rPr>
              <w:t>Scenario Prompt Cards (Set 2: emotional regulation)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27C3FC5" ns2:textId="77777777" w:rsidR="000D6A8E" w:rsidRDefault="00000000">
            <w:pPr>
              <w:spacing w:before="40" w:after="40"/>
            </w:pPr>
            <w:r>
              <w:rPr>
                <w:i/>
                <w:iCs/>
                <w:color w:val="333333"/>
                <w:sz w:val="20"/>
                <w:szCs w:val="20"/>
              </w:rPr>
              <w:t>Observer checklist: this time you're watching for Pause-Label-Reframe-Respond (PLRR). Did they pause? Did they name it? Did they reframe before responding?</w:t>
            </w:r>
          </w:p>
        </w:tc>
      </w:tr>
      <w:tr w:rsidR="000D6A8E" ns2:paraId="004783A8"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5FE3B2C" ns2:textId="77777777" w:rsidR="000D6A8E" w:rsidRDefault="00000000">
            <w:pPr>
              <w:spacing w:before="40" w:after="40"/>
            </w:pPr>
            <w:r>
              <w:rPr>
                <w:color w:val="333333"/>
                <w:sz w:val="20"/>
                <w:szCs w:val="20"/>
              </w:rPr>
              <w:t>Pause-Label-Reframe-Respond (PLRR) application in role-play</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4530E82B" ns2:textId="77777777" w:rsidR="000D6A8E" w:rsidRDefault="00000000">
            <w:pPr>
              <w:spacing w:before="40" w:after="40"/>
            </w:pPr>
            <w:r>
              <w:rPr>
                <w:i/>
                <w:iCs/>
                <w:color w:val="333333"/>
                <w:sz w:val="20"/>
                <w:szCs w:val="20"/>
              </w:rPr>
              <w:t>Debrief: where did Pause-Label-Reframe-Respond (PLRR) break down? Which step is the hardest for most people? That's where you train the most.</w:t>
            </w:r>
          </w:p>
        </w:tc>
      </w:tr>
      <w:tr w:rsidR="000D6A8E" ns2:paraId="1D234083"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529262D3" ns2:textId="77777777" w:rsidR="000D6A8E" w:rsidRDefault="00000000">
            <w:pPr>
              <w:spacing w:before="40" w:after="40"/>
            </w:pPr>
            <w:r>
              <w:rPr>
                <w:color w:val="333333"/>
                <w:sz w:val="20"/>
                <w:szCs w:val="20"/>
              </w:rPr>
              <w:t>Peer observation checklists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4E62B98" ns2:textId="77777777" w:rsidR="000D6A8E" w:rsidRDefault="00000000">
            <w:pPr>
              <w:spacing w:before="40" w:after="40"/>
            </w:pPr>
            <w:r>
              <w:rPr>
                <w:i/>
                <w:iCs/>
                <w:color w:val="333333"/>
                <w:sz w:val="20"/>
                <w:szCs w:val="20"/>
              </w:rPr>
              <w:t xml:space="preserve">The scenarios for this week are in your Scenario Card deck, Set 2. If you need more, download them from the Document Library at </w:t>
            </w:r>
            <w:proofErr w:type="spellStart"/>
            <w:r>
              <w:rPr>
                <w:i/>
                <w:iCs/>
                <w:color w:val="333333"/>
                <w:sz w:val="20"/>
                <w:szCs w:val="20"/>
              </w:rPr>
              <w:t>mmmf</w:t>
            </w:r>
            <w:proofErr w:type="spellEnd"/>
            <w:r>
              <w:rPr>
                <w:i/>
                <w:iCs/>
                <w:color w:val="333333"/>
                <w:sz w:val="20"/>
                <w:szCs w:val="20"/>
              </w:rPr>
              <w:t>-codex/docs/index.html.</w:t>
            </w:r>
          </w:p>
        </w:tc>
      </w:tr>
      <w:tr w:rsidR="000D6A8E" ns2:paraId="0610153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C6E9058" ns2:textId="77777777" w:rsidR="000D6A8E" w:rsidRDefault="00000000">
            <w:pPr>
              <w:spacing w:before="40" w:after="40"/>
            </w:pPr>
            <w:r>
              <w:rPr>
                <w:color w:val="333333"/>
                <w:sz w:val="20"/>
                <w:szCs w:val="20"/>
              </w:rPr>
              <w:t>Debrief and class discussion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68A466FE" ns2:textId="77777777" w:rsidR="000D6A8E" w:rsidRDefault="000D6A8E">
            <w:pPr>
              <w:spacing w:before="40" w:after="40"/>
            </w:pPr>
          </w:p>
        </w:tc>
      </w:tr>
      <w:tr w:rsidR="000D6A8E" ns2:paraId="49E44AD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32099008" ns2:textId="77777777" w:rsidR="000D6A8E" w:rsidRDefault="00000000">
            <w:pPr>
              <w:spacing w:before="40" w:after="40"/>
            </w:pPr>
            <w:r>
              <w:rPr>
                <w:color w:val="333333"/>
                <w:sz w:val="20"/>
                <w:szCs w:val="20"/>
              </w:rPr>
              <w:t>Assign Reflection Journal #7</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3E74239" ns2:textId="77777777" w:rsidR="000D6A8E" w:rsidRDefault="000D6A8E">
            <w:pPr>
              <w:spacing w:before="40" w:after="40"/>
            </w:pPr>
          </w:p>
        </w:tc>
      </w:tr>
    </w:tbl>
    <w:p ns2:paraId="5617F48B"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4B7E0F0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700D5B8C" ns2:textId="77777777" w:rsidR="000D6A8E" w:rsidRDefault="00000000">
            <w:r>
              <w:rPr>
                <w:b/>
                <w:bCs/>
                <w:color w:val="FFFFFF"/>
              </w:rPr>
              <w:t>WEEK 7 SUBMISSIONS</w:t>
            </w:r>
          </w:p>
        </w:tc>
      </w:tr>
      <w:tr w:rsidR="000D6A8E" ns2:paraId="69527017"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3E129106" ns2:textId="77777777" w:rsidR="000D6A8E" w:rsidRDefault="00000000">
            <w:pPr>
              <w:spacing w:before="40" w:after="40"/>
            </w:pPr>
            <w:r>
              <w:rPr>
                <w:color w:val="333333"/>
              </w:rPr>
              <w:t>Peer Observer Checklist (Pause-Label-Reframe-Respond (PLRR) focus) - collected at end of class</w:t>
            </w:r>
          </w:p>
        </w:tc>
      </w:tr>
      <w:tr w:rsidR="000D6A8E" ns2:paraId="7B0ACC50"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1AA30530" ns2:textId="77777777" w:rsidR="000D6A8E" w:rsidRDefault="00000000">
            <w:pPr>
              <w:spacing w:before="40" w:after="40"/>
            </w:pPr>
            <w:r>
              <w:rPr>
                <w:color w:val="333333"/>
              </w:rPr>
              <w:t>Reflection Journal #7 - kept in workbook</w:t>
            </w:r>
          </w:p>
        </w:tc>
      </w:tr>
    </w:tbl>
    <w:p ns2:paraId="684D1D02"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5D8425AB"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715ED0FB" ns2:textId="77777777" w:rsidR="000D6A8E" w:rsidRDefault="00000000">
            <w:r>
              <w:rPr>
                <w:b/>
                <w:bCs/>
                <w:color w:val="FFFFFF"/>
                <w:sz w:val="24"/>
                <w:szCs w:val="24"/>
              </w:rPr>
              <w:t>WEEK 8: Guest Speaker: First Responder on Composure (MILESTONE WEEK)</w:t>
            </w:r>
          </w:p>
        </w:tc>
      </w:tr>
      <w:tr w:rsidR="000D6A8E" ns2:paraId="261C31A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31A5EDF5"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45A6ABDE" ns2:textId="77777777" w:rsidR="000D6A8E" w:rsidRDefault="00000000">
            <w:r>
              <w:rPr>
                <w:b/>
                <w:bCs/>
                <w:color w:val="FFFFFF"/>
                <w:sz w:val="20"/>
                <w:szCs w:val="20"/>
              </w:rPr>
              <w:t>WHAT TO SAY (SCRIPT)</w:t>
            </w:r>
          </w:p>
        </w:tc>
      </w:tr>
      <w:tr w:rsidR="000D6A8E" ns2:paraId="25B19702"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2A98A85" ns2:textId="77777777" w:rsidR="000D6A8E" w:rsidRDefault="00000000">
            <w:pPr>
              <w:spacing w:before="40" w:after="40"/>
            </w:pPr>
            <w:r>
              <w:rPr>
                <w:color w:val="333333"/>
                <w:sz w:val="20"/>
                <w:szCs w:val="20"/>
              </w:rPr>
              <w:t>Introduce and host guest speaker</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D33C24B" ns2:textId="77777777" w:rsidR="000D6A8E" w:rsidRDefault="00000000">
            <w:pPr>
              <w:spacing w:before="40" w:after="40"/>
            </w:pPr>
            <w:r>
              <w:rPr>
                <w:i/>
                <w:iCs/>
                <w:color w:val="333333"/>
                <w:sz w:val="20"/>
                <w:szCs w:val="20"/>
              </w:rPr>
              <w:t>Before our guest comes in: write two questions in your workbook that you want to ask. They need to connect to Pause-Label-Reframe-Respond (PLRR) or what we've been studying.</w:t>
            </w:r>
          </w:p>
        </w:tc>
      </w:tr>
      <w:tr w:rsidR="000D6A8E" ns2:paraId="6DAD010C"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8FAE073" ns2:textId="77777777" w:rsidR="000D6A8E" w:rsidRDefault="00000000">
            <w:pPr>
              <w:spacing w:before="40" w:after="40"/>
            </w:pPr>
            <w:r>
              <w:rPr>
                <w:color w:val="333333"/>
                <w:sz w:val="20"/>
                <w:szCs w:val="20"/>
              </w:rPr>
              <w:t>Pre-speaker framing with students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B816283" ns2:textId="77777777" w:rsidR="000D6A8E" w:rsidRDefault="00000000">
            <w:pPr>
              <w:spacing w:before="40" w:after="40"/>
            </w:pPr>
            <w:r>
              <w:rPr>
                <w:i/>
                <w:iCs/>
                <w:color w:val="333333"/>
                <w:sz w:val="20"/>
                <w:szCs w:val="20"/>
              </w:rPr>
              <w:t xml:space="preserve">Introduce the speaker: this person </w:t>
            </w:r>
            <w:proofErr w:type="gramStart"/>
            <w:r>
              <w:rPr>
                <w:i/>
                <w:iCs/>
                <w:color w:val="333333"/>
                <w:sz w:val="20"/>
                <w:szCs w:val="20"/>
              </w:rPr>
              <w:t>has to</w:t>
            </w:r>
            <w:proofErr w:type="gramEnd"/>
            <w:r>
              <w:rPr>
                <w:i/>
                <w:iCs/>
                <w:color w:val="333333"/>
                <w:sz w:val="20"/>
                <w:szCs w:val="20"/>
              </w:rPr>
              <w:t xml:space="preserve"> regulate their emotions in situations where everything is going wrong and time is short. Listen for the Pause-Label-Reframe-Respond (PLRR) steps in what they describe.</w:t>
            </w:r>
          </w:p>
        </w:tc>
      </w:tr>
      <w:tr w:rsidR="000D6A8E" ns2:paraId="03E15F9A"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10E11D0" ns2:textId="77777777" w:rsidR="000D6A8E" w:rsidRDefault="00000000">
            <w:pPr>
              <w:spacing w:before="40" w:after="40"/>
            </w:pPr>
            <w:r>
              <w:rPr>
                <w:color w:val="333333"/>
                <w:sz w:val="20"/>
                <w:szCs w:val="20"/>
              </w:rPr>
              <w:t>Student-generated questions (workbook)</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3CE13FB" ns2:textId="77777777" w:rsidR="000D6A8E" w:rsidRDefault="00000000">
            <w:pPr>
              <w:spacing w:before="40" w:after="40"/>
            </w:pPr>
            <w:r>
              <w:rPr>
                <w:i/>
                <w:iCs/>
                <w:color w:val="333333"/>
                <w:sz w:val="20"/>
                <w:szCs w:val="20"/>
              </w:rPr>
              <w:t>After the speaker leaves: what was the most real thing they said? Where did you hear Pause-Label-Reframe-Respond (PLRR)?</w:t>
            </w:r>
          </w:p>
        </w:tc>
      </w:tr>
      <w:tr w:rsidR="000D6A8E" ns2:paraId="073D55FB"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81D3B22" ns2:textId="77777777" w:rsidR="000D6A8E" w:rsidRDefault="00000000">
            <w:pPr>
              <w:spacing w:before="40" w:after="40"/>
            </w:pPr>
            <w:r>
              <w:rPr>
                <w:color w:val="333333"/>
                <w:sz w:val="20"/>
                <w:szCs w:val="20"/>
              </w:rPr>
              <w:t>Collect and review Journals #5-7</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4727D4B" ns2:textId="77777777" w:rsidR="000D6A8E" w:rsidRDefault="00000000">
            <w:pPr>
              <w:spacing w:before="40" w:after="40"/>
            </w:pPr>
            <w:r>
              <w:rPr>
                <w:i/>
                <w:iCs/>
                <w:color w:val="333333"/>
                <w:sz w:val="20"/>
                <w:szCs w:val="20"/>
              </w:rPr>
              <w:t>I'm collecting Journals 5 through 7 today.</w:t>
            </w:r>
          </w:p>
        </w:tc>
      </w:tr>
      <w:tr w:rsidR="000D6A8E" ns2:paraId="630BDA13"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57182658" ns2:textId="77777777" w:rsidR="000D6A8E" w:rsidRDefault="00000000">
            <w:pPr>
              <w:spacing w:before="40" w:after="40"/>
            </w:pPr>
            <w:r>
              <w:rPr>
                <w:color w:val="333333"/>
                <w:sz w:val="20"/>
                <w:szCs w:val="20"/>
              </w:rPr>
              <w:t>Post-speaker debrief discussion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483E598" ns2:textId="77777777" w:rsidR="000D6A8E" w:rsidRDefault="00000000">
            <w:pPr>
              <w:spacing w:before="40" w:after="40"/>
            </w:pPr>
            <w:r>
              <w:rPr>
                <w:i/>
                <w:iCs/>
                <w:color w:val="333333"/>
                <w:sz w:val="20"/>
                <w:szCs w:val="20"/>
              </w:rPr>
              <w:t xml:space="preserve">NOTE FOR INSTRUCTOR: Coordinate your guest speaker in advance. A first responder, veteran, or emergency worker works </w:t>
            </w:r>
            <w:r>
              <w:rPr>
                <w:i/>
                <w:iCs/>
                <w:color w:val="333333"/>
                <w:sz w:val="20"/>
                <w:szCs w:val="20"/>
              </w:rPr>
              <w:lastRenderedPageBreak/>
              <w:t>well. Frame their role as emotional composure under pressure, not heroics.</w:t>
            </w:r>
          </w:p>
        </w:tc>
      </w:tr>
      <w:tr w:rsidR="000D6A8E" ns2:paraId="38C6939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58B9ED48" ns2:textId="77777777" w:rsidR="000D6A8E" w:rsidRDefault="00000000">
            <w:pPr>
              <w:spacing w:before="40" w:after="40"/>
            </w:pPr>
            <w:r>
              <w:rPr>
                <w:color w:val="333333"/>
                <w:sz w:val="20"/>
                <w:szCs w:val="20"/>
              </w:rPr>
              <w:lastRenderedPageBreak/>
              <w:t>Assign Reflection Journal #8</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6FD0CFF3" ns2:textId="77777777" w:rsidR="000D6A8E" w:rsidRDefault="000D6A8E">
            <w:pPr>
              <w:spacing w:before="40" w:after="40"/>
            </w:pPr>
          </w:p>
        </w:tc>
      </w:tr>
    </w:tbl>
    <w:p ns2:paraId="3518DA81"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68647620"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158347C1" ns2:textId="77777777" w:rsidR="000D6A8E" w:rsidRDefault="00000000">
            <w:r>
              <w:rPr>
                <w:b/>
                <w:bCs/>
                <w:color w:val="FFFFFF"/>
              </w:rPr>
              <w:t>WEEK 8 SUBMISSIONS - MILESTONE</w:t>
            </w:r>
          </w:p>
        </w:tc>
      </w:tr>
      <w:tr w:rsidR="000D6A8E" ns2:paraId="3F626B9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7114A09C" ns2:textId="77777777" w:rsidR="000D6A8E" w:rsidRDefault="00000000">
            <w:pPr>
              <w:spacing w:before="40" w:after="40"/>
            </w:pPr>
            <w:r>
              <w:rPr>
                <w:color w:val="333333"/>
              </w:rPr>
              <w:t>Reflection Journals 5-7: COLLECT from all students</w:t>
            </w:r>
          </w:p>
        </w:tc>
      </w:tr>
      <w:tr w:rsidR="000D6A8E" ns2:paraId="045683AD"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3DC687DA" ns2:textId="77777777" w:rsidR="000D6A8E" w:rsidRDefault="00000000">
            <w:pPr>
              <w:spacing w:before="40" w:after="40"/>
            </w:pPr>
            <w:r>
              <w:rPr>
                <w:color w:val="333333"/>
              </w:rPr>
              <w:t>Student pre-speaker questions - kept in workbook</w:t>
            </w:r>
          </w:p>
        </w:tc>
      </w:tr>
      <w:tr w:rsidR="000D6A8E" ns2:paraId="367708FB"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06063049" ns2:textId="77777777" w:rsidR="000D6A8E" w:rsidRDefault="00000000">
            <w:pPr>
              <w:spacing w:before="40" w:after="40"/>
            </w:pPr>
            <w:r>
              <w:rPr>
                <w:color w:val="333333"/>
              </w:rPr>
              <w:t>Reflection Journal #8 - kept in workbook, due next class</w:t>
            </w:r>
          </w:p>
        </w:tc>
      </w:tr>
    </w:tbl>
    <w:p ns2:paraId="0FA06253"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787AC9C5"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16E8B52A" ns2:textId="77777777" w:rsidR="000D6A8E" w:rsidRDefault="00000000">
            <w:r>
              <w:rPr>
                <w:b/>
                <w:bCs/>
                <w:color w:val="FFFFFF"/>
                <w:sz w:val="24"/>
                <w:szCs w:val="24"/>
              </w:rPr>
              <w:t>WEEK 9: Modern Etiquette: Digital, Public &amp; School Settings</w:t>
            </w:r>
          </w:p>
        </w:tc>
      </w:tr>
      <w:tr w:rsidR="000D6A8E" ns2:paraId="2843D572"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199B8FA4"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7FE250D4" ns2:textId="77777777" w:rsidR="000D6A8E" w:rsidRDefault="00000000">
            <w:r>
              <w:rPr>
                <w:b/>
                <w:bCs/>
                <w:color w:val="FFFFFF"/>
                <w:sz w:val="20"/>
                <w:szCs w:val="20"/>
              </w:rPr>
              <w:t>WHAT TO SAY (SCRIPT)</w:t>
            </w:r>
          </w:p>
        </w:tc>
      </w:tr>
      <w:tr w:rsidR="000D6A8E" ns2:paraId="0521164E"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D6036A1" ns2:textId="77777777" w:rsidR="000D6A8E" w:rsidRDefault="00000000">
            <w:pPr>
              <w:spacing w:before="40" w:after="40"/>
            </w:pPr>
            <w:r>
              <w:rPr>
                <w:color w:val="333333"/>
                <w:sz w:val="20"/>
                <w:szCs w:val="20"/>
              </w:rPr>
              <w:t>Introduce Module 4: Digital Citizenship</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7F1C8B83" ns2:textId="77777777" w:rsidR="000D6A8E" w:rsidRDefault="00000000">
            <w:pPr>
              <w:spacing w:before="40" w:after="40"/>
            </w:pPr>
            <w:r>
              <w:rPr>
                <w:i/>
                <w:iCs/>
                <w:color w:val="333333"/>
                <w:sz w:val="20"/>
                <w:szCs w:val="20"/>
              </w:rPr>
              <w:t>Here is the rule for digital permanence: if you wouldn't want your grandmother, your future employer, and a courtroom to see it - don't send it.</w:t>
            </w:r>
          </w:p>
        </w:tc>
      </w:tr>
      <w:tr w:rsidR="000D6A8E" ns2:paraId="7D4D0511"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1616F99" ns2:textId="77777777" w:rsidR="000D6A8E" w:rsidRDefault="00000000">
            <w:pPr>
              <w:spacing w:before="40" w:after="40"/>
            </w:pPr>
            <w:proofErr w:type="gramStart"/>
            <w:r>
              <w:rPr>
                <w:color w:val="333333"/>
                <w:sz w:val="20"/>
                <w:szCs w:val="20"/>
              </w:rPr>
              <w:t>Mini-lesson</w:t>
            </w:r>
            <w:proofErr w:type="gramEnd"/>
            <w:r>
              <w:rPr>
                <w:color w:val="333333"/>
                <w:sz w:val="20"/>
                <w:szCs w:val="20"/>
              </w:rPr>
              <w:t>: digital permanence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72032270" ns2:textId="77777777" w:rsidR="000D6A8E" w:rsidRDefault="00000000">
            <w:pPr>
              <w:spacing w:before="40" w:after="40"/>
            </w:pPr>
            <w:r>
              <w:rPr>
                <w:i/>
                <w:iCs/>
                <w:color w:val="333333"/>
                <w:sz w:val="20"/>
                <w:szCs w:val="20"/>
              </w:rPr>
              <w:t>The Pause-Label-Reframe-Respond (PLRR) framework helps you regulate. Now we're going to add the decision-making layer: Pause-Options-Consequences-Choose (POCC). Pause. Options. Consequences. Choose.</w:t>
            </w:r>
          </w:p>
        </w:tc>
      </w:tr>
      <w:tr w:rsidR="000D6A8E" ns2:paraId="4B81A31D"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EC84A0D" ns2:textId="77777777" w:rsidR="000D6A8E" w:rsidRDefault="00000000">
            <w:pPr>
              <w:spacing w:before="40" w:after="40"/>
            </w:pPr>
            <w:r>
              <w:rPr>
                <w:color w:val="333333"/>
                <w:sz w:val="20"/>
                <w:szCs w:val="20"/>
              </w:rPr>
              <w:t>Three-context comparison: school, public, online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4CD855A" ns2:textId="77777777" w:rsidR="000D6A8E" w:rsidRDefault="00000000">
            <w:pPr>
              <w:spacing w:before="40" w:after="40"/>
            </w:pPr>
            <w:r>
              <w:rPr>
                <w:i/>
                <w:iCs/>
                <w:color w:val="333333"/>
                <w:sz w:val="20"/>
                <w:szCs w:val="20"/>
              </w:rPr>
              <w:t>Notice that Pause-Options-Consequences-Choose (POCC) starts with Pause. Same as Pause-Label-Reframe-Respond (PLRR). That's not a coincidence. You cannot make a good decision when you're dysregulated.</w:t>
            </w:r>
          </w:p>
        </w:tc>
      </w:tr>
      <w:tr w:rsidR="000D6A8E" ns2:paraId="59ED0D5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75B6C12" ns2:textId="77777777" w:rsidR="000D6A8E" w:rsidRDefault="00000000">
            <w:pPr>
              <w:spacing w:before="40" w:after="40"/>
            </w:pPr>
            <w:r>
              <w:rPr>
                <w:color w:val="333333"/>
                <w:sz w:val="20"/>
                <w:szCs w:val="20"/>
              </w:rPr>
              <w:t>Graphic organizer: behavior standards by context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94DD4E5" ns2:textId="77777777" w:rsidR="000D6A8E" w:rsidRDefault="00000000">
            <w:pPr>
              <w:spacing w:before="40" w:after="40"/>
            </w:pPr>
            <w:r>
              <w:rPr>
                <w:i/>
                <w:iCs/>
                <w:color w:val="333333"/>
                <w:sz w:val="20"/>
                <w:szCs w:val="20"/>
              </w:rPr>
              <w:t>Pause-Options-Consequences-Choose (POCC) is about choice. Options: what are ALL my choices here, not just the obvious one? Consequences: what happens short-term and long-term? Who else is affected?</w:t>
            </w:r>
          </w:p>
        </w:tc>
      </w:tr>
      <w:tr w:rsidR="000D6A8E" ns2:paraId="3C006B96"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62491C6" ns2:textId="77777777" w:rsidR="000D6A8E" w:rsidRDefault="00000000">
            <w:pPr>
              <w:spacing w:before="40" w:after="40"/>
            </w:pPr>
            <w:r>
              <w:rPr>
                <w:color w:val="333333"/>
                <w:sz w:val="20"/>
                <w:szCs w:val="20"/>
              </w:rPr>
              <w:t>Introduce Pause-Options-Consequences-Choose (POCC) framework (first introduction)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73F93F5B" ns2:textId="77777777" w:rsidR="000D6A8E" w:rsidRDefault="00000000">
            <w:pPr>
              <w:spacing w:before="40" w:after="40"/>
            </w:pPr>
            <w:r>
              <w:rPr>
                <w:i/>
                <w:iCs/>
                <w:color w:val="333333"/>
                <w:sz w:val="20"/>
                <w:szCs w:val="20"/>
              </w:rPr>
              <w:t xml:space="preserve">Context matters. What is appropriate at a football game is not appropriate in a job interview. Your behavior </w:t>
            </w:r>
            <w:proofErr w:type="gramStart"/>
            <w:r>
              <w:rPr>
                <w:i/>
                <w:iCs/>
                <w:color w:val="333333"/>
                <w:sz w:val="20"/>
                <w:szCs w:val="20"/>
              </w:rPr>
              <w:t>has to</w:t>
            </w:r>
            <w:proofErr w:type="gramEnd"/>
            <w:r>
              <w:rPr>
                <w:i/>
                <w:iCs/>
                <w:color w:val="333333"/>
                <w:sz w:val="20"/>
                <w:szCs w:val="20"/>
              </w:rPr>
              <w:t xml:space="preserve"> match the room you're in.</w:t>
            </w:r>
          </w:p>
        </w:tc>
      </w:tr>
      <w:tr w:rsidR="000D6A8E" ns2:paraId="1074149E"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72C3820" ns2:textId="77777777" w:rsidR="000D6A8E" w:rsidRDefault="00000000">
            <w:pPr>
              <w:spacing w:before="40" w:after="40"/>
            </w:pPr>
            <w:r>
              <w:rPr>
                <w:color w:val="333333"/>
                <w:sz w:val="20"/>
                <w:szCs w:val="20"/>
              </w:rPr>
              <w:t>Assign Reflection Journal #9</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76720D45" ns2:textId="77777777" w:rsidR="000D6A8E" w:rsidRDefault="000D6A8E">
            <w:pPr>
              <w:spacing w:before="40" w:after="40"/>
            </w:pPr>
          </w:p>
        </w:tc>
      </w:tr>
    </w:tbl>
    <w:p ns2:paraId="5047B150"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27970A9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696A2194" ns2:textId="77777777" w:rsidR="000D6A8E" w:rsidRDefault="00000000">
            <w:r>
              <w:rPr>
                <w:b/>
                <w:bCs/>
                <w:color w:val="FFFFFF"/>
              </w:rPr>
              <w:t>WEEK 9 SUBMISSIONS</w:t>
            </w:r>
          </w:p>
        </w:tc>
      </w:tr>
      <w:tr w:rsidR="000D6A8E" ns2:paraId="5673B0D3"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687E75A2" ns2:textId="77777777" w:rsidR="000D6A8E" w:rsidRDefault="00000000">
            <w:pPr>
              <w:spacing w:before="40" w:after="40"/>
            </w:pPr>
            <w:r>
              <w:rPr>
                <w:color w:val="333333"/>
              </w:rPr>
              <w:t>Three-context graphic organizer - kept in workbook</w:t>
            </w:r>
          </w:p>
        </w:tc>
      </w:tr>
      <w:tr w:rsidR="000D6A8E" ns2:paraId="309CBBC3"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2F537ADA" ns2:textId="77777777" w:rsidR="000D6A8E" w:rsidRDefault="00000000">
            <w:pPr>
              <w:spacing w:before="40" w:after="40"/>
            </w:pPr>
            <w:r>
              <w:rPr>
                <w:color w:val="333333"/>
              </w:rPr>
              <w:t>Reflection Journal #9 - kept in workbook</w:t>
            </w:r>
          </w:p>
        </w:tc>
      </w:tr>
    </w:tbl>
    <w:p ns2:paraId="07DBF505"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49256CF8"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1C5377BE" ns2:textId="77777777" w:rsidR="000D6A8E" w:rsidRDefault="00000000">
            <w:r>
              <w:rPr>
                <w:b/>
                <w:bCs/>
                <w:color w:val="FFFFFF"/>
                <w:sz w:val="24"/>
                <w:szCs w:val="24"/>
              </w:rPr>
              <w:lastRenderedPageBreak/>
              <w:t>WEEK 10: Scenario Simulations: Online Conversations</w:t>
            </w:r>
          </w:p>
        </w:tc>
      </w:tr>
      <w:tr w:rsidR="000D6A8E" ns2:paraId="3C071FE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3BD241BB"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0C308265" ns2:textId="77777777" w:rsidR="000D6A8E" w:rsidRDefault="00000000">
            <w:r>
              <w:rPr>
                <w:b/>
                <w:bCs/>
                <w:color w:val="FFFFFF"/>
                <w:sz w:val="20"/>
                <w:szCs w:val="20"/>
              </w:rPr>
              <w:t>WHAT TO SAY (SCRIPT)</w:t>
            </w:r>
          </w:p>
        </w:tc>
      </w:tr>
      <w:tr w:rsidR="000D6A8E" ns2:paraId="12FCEF1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85FB822" ns2:textId="77777777" w:rsidR="000D6A8E" w:rsidRDefault="00000000">
            <w:pPr>
              <w:spacing w:before="40" w:after="40"/>
            </w:pPr>
            <w:r>
              <w:rPr>
                <w:color w:val="333333"/>
                <w:sz w:val="20"/>
                <w:szCs w:val="20"/>
              </w:rPr>
              <w:t>Digital scenario simulations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0B27DAAE" ns2:textId="77777777" w:rsidR="000D6A8E" w:rsidRDefault="00000000">
            <w:pPr>
              <w:spacing w:before="40" w:after="40"/>
            </w:pPr>
            <w:r>
              <w:rPr>
                <w:i/>
                <w:iCs/>
                <w:color w:val="333333"/>
                <w:sz w:val="20"/>
                <w:szCs w:val="20"/>
              </w:rPr>
              <w:t>Today's scenarios are all digital. You're dealing with situations that happen on a screen. But the stakes are real.</w:t>
            </w:r>
          </w:p>
        </w:tc>
      </w:tr>
      <w:tr w:rsidR="000D6A8E" ns2:paraId="6A4F7D15"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C6D5A2B" ns2:textId="77777777" w:rsidR="000D6A8E" w:rsidRDefault="00000000">
            <w:pPr>
              <w:spacing w:before="40" w:after="40"/>
            </w:pPr>
            <w:r>
              <w:rPr>
                <w:color w:val="333333"/>
                <w:sz w:val="20"/>
                <w:szCs w:val="20"/>
              </w:rPr>
              <w:t>Scenario Prompt Cards (Set 3: digital contexts)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A28CD0E" ns2:textId="77777777" w:rsidR="000D6A8E" w:rsidRDefault="00000000">
            <w:pPr>
              <w:spacing w:before="40" w:after="40"/>
            </w:pPr>
            <w:r>
              <w:rPr>
                <w:i/>
                <w:iCs/>
                <w:color w:val="333333"/>
                <w:sz w:val="20"/>
                <w:szCs w:val="20"/>
              </w:rPr>
              <w:t xml:space="preserve">Use Pause-Options-Consequences-Choose (POCC) on every scenario. Walk me through it: Pause - what do I notice about my reaction? Options - what can I </w:t>
            </w:r>
            <w:proofErr w:type="gramStart"/>
            <w:r>
              <w:rPr>
                <w:i/>
                <w:iCs/>
                <w:color w:val="333333"/>
                <w:sz w:val="20"/>
                <w:szCs w:val="20"/>
              </w:rPr>
              <w:t>actually do</w:t>
            </w:r>
            <w:proofErr w:type="gramEnd"/>
            <w:r>
              <w:rPr>
                <w:i/>
                <w:iCs/>
                <w:color w:val="333333"/>
                <w:sz w:val="20"/>
                <w:szCs w:val="20"/>
              </w:rPr>
              <w:t xml:space="preserve"> here? Consequences - what happens to me, to the other person, to my reputation? Choose.</w:t>
            </w:r>
          </w:p>
        </w:tc>
      </w:tr>
      <w:tr w:rsidR="000D6A8E" ns2:paraId="79A63DA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67E7728" ns2:textId="77777777" w:rsidR="000D6A8E" w:rsidRDefault="00000000">
            <w:pPr>
              <w:spacing w:before="40" w:after="40"/>
            </w:pPr>
            <w:r>
              <w:rPr>
                <w:color w:val="333333"/>
                <w:sz w:val="20"/>
                <w:szCs w:val="20"/>
              </w:rPr>
              <w:t>Pause-Options-Consequences-Choose (POCC) framework application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CADFBEB" ns2:textId="77777777" w:rsidR="000D6A8E" w:rsidRDefault="00000000">
            <w:pPr>
              <w:spacing w:before="40" w:after="40"/>
            </w:pPr>
            <w:r>
              <w:rPr>
                <w:i/>
                <w:iCs/>
                <w:color w:val="333333"/>
                <w:sz w:val="20"/>
                <w:szCs w:val="20"/>
              </w:rPr>
              <w:t xml:space="preserve">For the Decision Lab: go to </w:t>
            </w:r>
            <w:proofErr w:type="spellStart"/>
            <w:proofErr w:type="gramStart"/>
            <w:r>
              <w:rPr>
                <w:i/>
                <w:iCs/>
                <w:color w:val="333333"/>
                <w:sz w:val="20"/>
                <w:szCs w:val="20"/>
              </w:rPr>
              <w:t>readyforreal.life</w:t>
            </w:r>
            <w:proofErr w:type="spellEnd"/>
            <w:proofErr w:type="gramEnd"/>
            <w:r>
              <w:rPr>
                <w:i/>
                <w:iCs/>
                <w:color w:val="333333"/>
                <w:sz w:val="20"/>
                <w:szCs w:val="20"/>
              </w:rPr>
              <w:t>. You'll see the Decision Lab in the navigation. Work through the scenarios there. This is practice for the novel scenario coming in Week 15-16.</w:t>
            </w:r>
          </w:p>
        </w:tc>
      </w:tr>
      <w:tr w:rsidR="000D6A8E" ns2:paraId="1CF605D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9986DAF" ns2:textId="77777777" w:rsidR="000D6A8E" w:rsidRDefault="00000000">
            <w:pPr>
              <w:spacing w:before="40" w:after="40"/>
            </w:pPr>
            <w:r>
              <w:rPr>
                <w:color w:val="333333"/>
                <w:sz w:val="20"/>
                <w:szCs w:val="20"/>
              </w:rPr>
              <w:t>Class discussion: reputation management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67B4C4FD" ns2:textId="77777777" w:rsidR="000D6A8E" w:rsidRDefault="00000000">
            <w:pPr>
              <w:spacing w:before="40" w:after="40"/>
            </w:pPr>
            <w:r>
              <w:rPr>
                <w:i/>
                <w:iCs/>
                <w:color w:val="333333"/>
                <w:sz w:val="20"/>
                <w:szCs w:val="20"/>
              </w:rPr>
              <w:t>When you post online, the audience is never just the person you're sending it to. It's everyone who will ever see it. That changes the decision.</w:t>
            </w:r>
          </w:p>
        </w:tc>
      </w:tr>
      <w:tr w:rsidR="000D6A8E" ns2:paraId="2FD3F87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54ABA1C" ns2:textId="77777777" w:rsidR="000D6A8E" w:rsidRDefault="00000000">
            <w:pPr>
              <w:spacing w:before="40" w:after="40"/>
            </w:pPr>
            <w:r>
              <w:rPr>
                <w:color w:val="333333"/>
                <w:sz w:val="20"/>
                <w:szCs w:val="20"/>
              </w:rPr>
              <w:t>Decision Lab activity (</w:t>
            </w:r>
            <w:proofErr w:type="spellStart"/>
            <w:proofErr w:type="gramStart"/>
            <w:r>
              <w:rPr>
                <w:color w:val="333333"/>
                <w:sz w:val="20"/>
                <w:szCs w:val="20"/>
              </w:rPr>
              <w:t>readyforreal.life</w:t>
            </w:r>
            <w:proofErr w:type="spellEnd"/>
            <w:proofErr w:type="gramEnd"/>
            <w:r>
              <w:rPr>
                <w:color w:val="333333"/>
                <w:sz w:val="20"/>
                <w:szCs w:val="20"/>
              </w:rPr>
              <w: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ED29612" ns2:textId="77777777" w:rsidR="000D6A8E" w:rsidRDefault="000D6A8E">
            <w:pPr>
              <w:spacing w:before="40" w:after="40"/>
            </w:pPr>
          </w:p>
        </w:tc>
      </w:tr>
      <w:tr w:rsidR="000D6A8E" ns2:paraId="73215708"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1EFFBD1" ns2:textId="77777777" w:rsidR="000D6A8E" w:rsidRDefault="00000000">
            <w:pPr>
              <w:spacing w:before="40" w:after="40"/>
            </w:pPr>
            <w:r>
              <w:rPr>
                <w:color w:val="333333"/>
                <w:sz w:val="20"/>
                <w:szCs w:val="20"/>
              </w:rPr>
              <w:t>Assign Reflection Journal #10</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E9C742B" ns2:textId="77777777" w:rsidR="000D6A8E" w:rsidRDefault="000D6A8E">
            <w:pPr>
              <w:spacing w:before="40" w:after="40"/>
            </w:pPr>
          </w:p>
        </w:tc>
      </w:tr>
    </w:tbl>
    <w:p ns2:paraId="6114BDB3"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67FC76CD"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73BE562A" ns2:textId="77777777" w:rsidR="000D6A8E" w:rsidRDefault="00000000">
            <w:r>
              <w:rPr>
                <w:b/>
                <w:bCs/>
                <w:color w:val="FFFFFF"/>
              </w:rPr>
              <w:t>WEEK 10 SUBMISSIONS</w:t>
            </w:r>
          </w:p>
        </w:tc>
      </w:tr>
      <w:tr w:rsidR="000D6A8E" ns2:paraId="072599C0"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5B6685BD" ns2:textId="77777777" w:rsidR="000D6A8E" w:rsidRDefault="00000000">
            <w:pPr>
              <w:spacing w:before="40" w:after="40"/>
            </w:pPr>
            <w:r>
              <w:rPr>
                <w:color w:val="333333"/>
              </w:rPr>
              <w:t>Decision Lab activity record - kept in workbook or screenshot saved</w:t>
            </w:r>
          </w:p>
        </w:tc>
      </w:tr>
      <w:tr w:rsidR="000D6A8E" ns2:paraId="281D872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4888186A" ns2:textId="77777777" w:rsidR="000D6A8E" w:rsidRDefault="00000000">
            <w:pPr>
              <w:spacing w:before="40" w:after="40"/>
            </w:pPr>
            <w:r>
              <w:rPr>
                <w:color w:val="333333"/>
              </w:rPr>
              <w:t>Reflection Journal #10 - kept in workbook</w:t>
            </w:r>
          </w:p>
        </w:tc>
      </w:tr>
    </w:tbl>
    <w:p ns2:paraId="0FD6CB8C"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6ED3AC3B"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3E4B6E4F" ns2:textId="77777777" w:rsidR="000D6A8E" w:rsidRDefault="00000000">
            <w:r>
              <w:rPr>
                <w:b/>
                <w:bCs/>
                <w:color w:val="FFFFFF"/>
                <w:sz w:val="24"/>
                <w:szCs w:val="24"/>
              </w:rPr>
              <w:t>WEEK 11: Role-Play &amp; Manners in Motion Challenge</w:t>
            </w:r>
          </w:p>
        </w:tc>
      </w:tr>
      <w:tr w:rsidR="000D6A8E" ns2:paraId="10D11BB5"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498343FA"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4BD3A0EA" ns2:textId="77777777" w:rsidR="000D6A8E" w:rsidRDefault="00000000">
            <w:r>
              <w:rPr>
                <w:b/>
                <w:bCs/>
                <w:color w:val="FFFFFF"/>
                <w:sz w:val="20"/>
                <w:szCs w:val="20"/>
              </w:rPr>
              <w:t>WHAT TO SAY (SCRIPT)</w:t>
            </w:r>
          </w:p>
        </w:tc>
      </w:tr>
      <w:tr w:rsidR="000D6A8E" ns2:paraId="7DA97775"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120BB68" ns2:textId="77777777" w:rsidR="000D6A8E" w:rsidRDefault="00000000">
            <w:pPr>
              <w:spacing w:before="40" w:after="40"/>
            </w:pPr>
            <w:r>
              <w:rPr>
                <w:color w:val="333333"/>
                <w:sz w:val="20"/>
                <w:szCs w:val="20"/>
              </w:rPr>
              <w:t>Combined role-play: Pause-Label-Reframe-Respond (PLRR) + Pause-Options-Consequences-Choose (POCC) together</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FC257A7" ns2:textId="77777777" w:rsidR="000D6A8E" w:rsidRDefault="00000000">
            <w:pPr>
              <w:spacing w:before="40" w:after="40"/>
            </w:pPr>
            <w:r>
              <w:rPr>
                <w:i/>
                <w:iCs/>
                <w:color w:val="333333"/>
                <w:sz w:val="20"/>
                <w:szCs w:val="20"/>
              </w:rPr>
              <w:t>This is the same structure as Weeks 3 and 7. Same role-play format. But now you're using both Pause-Label-Reframe-Respond (PLRR) and Pause-Options-Consequences-Choose (POCC). Regulate first. Then decide.</w:t>
            </w:r>
          </w:p>
        </w:tc>
      </w:tr>
      <w:tr w:rsidR="000D6A8E" ns2:paraId="65074A3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958C2E1" ns2:textId="77777777" w:rsidR="000D6A8E" w:rsidRDefault="00000000">
            <w:pPr>
              <w:spacing w:before="40" w:after="40"/>
            </w:pPr>
            <w:r>
              <w:rPr>
                <w:color w:val="333333"/>
                <w:sz w:val="20"/>
                <w:szCs w:val="20"/>
              </w:rPr>
              <w:t>Scenario Prompt Cards (mixed set)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0D3929DA" ns2:textId="77777777" w:rsidR="000D6A8E" w:rsidRDefault="00000000">
            <w:pPr>
              <w:spacing w:before="40" w:after="40"/>
            </w:pPr>
            <w:r>
              <w:rPr>
                <w:i/>
                <w:iCs/>
                <w:color w:val="333333"/>
                <w:sz w:val="20"/>
                <w:szCs w:val="20"/>
              </w:rPr>
              <w:t>Observers: watch for both frameworks. Did they go to Pause-Label-Reframe-Respond (PLRR) before Pause-Options-Consequences-Choose (POCC)? Did they slow down or rush to the choice?</w:t>
            </w:r>
          </w:p>
        </w:tc>
      </w:tr>
      <w:tr w:rsidR="000D6A8E" ns2:paraId="71E32F9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3B603E7" ns2:textId="77777777" w:rsidR="000D6A8E" w:rsidRDefault="00000000">
            <w:pPr>
              <w:spacing w:before="40" w:after="40"/>
            </w:pPr>
            <w:r>
              <w:rPr>
                <w:color w:val="333333"/>
                <w:sz w:val="20"/>
                <w:szCs w:val="20"/>
              </w:rPr>
              <w:t>Manners in Motion Challenge (digital deck)</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8C0A768" ns2:textId="77777777" w:rsidR="000D6A8E" w:rsidRDefault="00000000">
            <w:pPr>
              <w:spacing w:before="40" w:after="40"/>
            </w:pPr>
            <w:r>
              <w:rPr>
                <w:i/>
                <w:iCs/>
                <w:color w:val="333333"/>
                <w:sz w:val="20"/>
                <w:szCs w:val="20"/>
              </w:rPr>
              <w:t xml:space="preserve">Manners in Motion deck is at </w:t>
            </w:r>
            <w:proofErr w:type="spellStart"/>
            <w:r>
              <w:rPr>
                <w:i/>
                <w:iCs/>
                <w:color w:val="333333"/>
                <w:sz w:val="20"/>
                <w:szCs w:val="20"/>
              </w:rPr>
              <w:t>mmmf</w:t>
            </w:r>
            <w:proofErr w:type="spellEnd"/>
            <w:r>
              <w:rPr>
                <w:i/>
                <w:iCs/>
                <w:color w:val="333333"/>
                <w:sz w:val="20"/>
                <w:szCs w:val="20"/>
              </w:rPr>
              <w:t>-codex/web/manners-in-motion-cards.html. Pull up the deck and run a challenge round at the end.</w:t>
            </w:r>
          </w:p>
        </w:tc>
      </w:tr>
      <w:tr w:rsidR="000D6A8E" ns2:paraId="7CEDB17A"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33A5F339" ns2:textId="77777777" w:rsidR="000D6A8E" w:rsidRDefault="00000000">
            <w:pPr>
              <w:spacing w:before="40" w:after="40"/>
            </w:pPr>
            <w:r>
              <w:rPr>
                <w:color w:val="333333"/>
                <w:sz w:val="20"/>
                <w:szCs w:val="20"/>
              </w:rPr>
              <w:lastRenderedPageBreak/>
              <w:t>Peer observation checklists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0070A81B" ns2:textId="77777777" w:rsidR="000D6A8E" w:rsidRDefault="00000000">
            <w:pPr>
              <w:spacing w:before="40" w:after="40"/>
            </w:pPr>
            <w:r>
              <w:rPr>
                <w:i/>
                <w:iCs/>
                <w:color w:val="333333"/>
                <w:sz w:val="20"/>
                <w:szCs w:val="20"/>
              </w:rPr>
              <w:t>Debrief: compare where you are now to Week 3. What is different? Be honest. Your Reflection Journal this week is specifically about that.</w:t>
            </w:r>
          </w:p>
        </w:tc>
      </w:tr>
      <w:tr w:rsidR="000D6A8E" ns2:paraId="79A6C93B"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5BE92D4" ns2:textId="77777777" w:rsidR="000D6A8E" w:rsidRDefault="00000000">
            <w:pPr>
              <w:spacing w:before="40" w:after="40"/>
            </w:pPr>
            <w:r>
              <w:rPr>
                <w:color w:val="333333"/>
                <w:sz w:val="20"/>
                <w:szCs w:val="20"/>
              </w:rPr>
              <w:t>Full debrief: what changed from Week 3?</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B139779" ns2:textId="77777777" w:rsidR="000D6A8E" w:rsidRDefault="000D6A8E">
            <w:pPr>
              <w:spacing w:before="40" w:after="40"/>
            </w:pPr>
          </w:p>
        </w:tc>
      </w:tr>
      <w:tr w:rsidR="000D6A8E" ns2:paraId="5370F8C1"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E82D931" ns2:textId="77777777" w:rsidR="000D6A8E" w:rsidRDefault="00000000">
            <w:pPr>
              <w:spacing w:before="40" w:after="40"/>
            </w:pPr>
            <w:r>
              <w:rPr>
                <w:color w:val="333333"/>
                <w:sz w:val="20"/>
                <w:szCs w:val="20"/>
              </w:rPr>
              <w:t>Assign Reflection Journal #11</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4CD2F0E9" ns2:textId="77777777" w:rsidR="000D6A8E" w:rsidRDefault="000D6A8E">
            <w:pPr>
              <w:spacing w:before="40" w:after="40"/>
            </w:pPr>
          </w:p>
        </w:tc>
      </w:tr>
    </w:tbl>
    <w:p ns2:paraId="3003E359"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4494BD94"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2035A201" ns2:textId="77777777" w:rsidR="000D6A8E" w:rsidRDefault="00000000">
            <w:r>
              <w:rPr>
                <w:b/>
                <w:bCs/>
                <w:color w:val="FFFFFF"/>
              </w:rPr>
              <w:t>WEEK 11 SUBMISSIONS</w:t>
            </w:r>
          </w:p>
        </w:tc>
      </w:tr>
      <w:tr w:rsidR="000D6A8E" ns2:paraId="5786417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1939BFF8" ns2:textId="77777777" w:rsidR="000D6A8E" w:rsidRDefault="00000000">
            <w:pPr>
              <w:spacing w:before="40" w:after="40"/>
            </w:pPr>
            <w:r>
              <w:rPr>
                <w:color w:val="333333"/>
              </w:rPr>
              <w:t>Peer Observer Checklist (both frameworks) - collected at end of class</w:t>
            </w:r>
          </w:p>
        </w:tc>
      </w:tr>
      <w:tr w:rsidR="000D6A8E" ns2:paraId="5E240031"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548A7128" ns2:textId="77777777" w:rsidR="000D6A8E" w:rsidRDefault="00000000">
            <w:pPr>
              <w:spacing w:before="40" w:after="40"/>
            </w:pPr>
            <w:r>
              <w:rPr>
                <w:color w:val="333333"/>
              </w:rPr>
              <w:t>Reflection Journal #11 - kept in workbook</w:t>
            </w:r>
          </w:p>
        </w:tc>
      </w:tr>
    </w:tbl>
    <w:p ns2:paraId="262850E3"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5618170C"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73B3DC51" ns2:textId="77777777" w:rsidR="000D6A8E" w:rsidRDefault="00000000">
            <w:r>
              <w:rPr>
                <w:b/>
                <w:bCs/>
                <w:color w:val="FFFFFF"/>
                <w:sz w:val="24"/>
                <w:szCs w:val="24"/>
              </w:rPr>
              <w:t>WEEK 12: Conflict Resolution: Boundaries, Apologies &amp; Repair (MILESTONE WEEK)</w:t>
            </w:r>
          </w:p>
        </w:tc>
      </w:tr>
      <w:tr w:rsidR="000D6A8E" ns2:paraId="051155D3"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7538F85B"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259CA276" ns2:textId="77777777" w:rsidR="000D6A8E" w:rsidRDefault="00000000">
            <w:r>
              <w:rPr>
                <w:b/>
                <w:bCs/>
                <w:color w:val="FFFFFF"/>
                <w:sz w:val="20"/>
                <w:szCs w:val="20"/>
              </w:rPr>
              <w:t>WHAT TO SAY (SCRIPT)</w:t>
            </w:r>
          </w:p>
        </w:tc>
      </w:tr>
      <w:tr w:rsidR="000D6A8E" ns2:paraId="248AAE43"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51621AC" ns2:textId="77777777" w:rsidR="000D6A8E" w:rsidRDefault="00000000">
            <w:pPr>
              <w:spacing w:before="40" w:after="40"/>
            </w:pPr>
            <w:proofErr w:type="gramStart"/>
            <w:r>
              <w:rPr>
                <w:color w:val="333333"/>
                <w:sz w:val="20"/>
                <w:szCs w:val="20"/>
              </w:rPr>
              <w:t>Mini-lesson</w:t>
            </w:r>
            <w:proofErr w:type="gramEnd"/>
            <w:r>
              <w:rPr>
                <w:color w:val="333333"/>
                <w:sz w:val="20"/>
                <w:szCs w:val="20"/>
              </w:rPr>
              <w:t>: apology and repair framework</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D1688CB" ns2:textId="77777777" w:rsidR="000D6A8E" w:rsidRDefault="00000000">
            <w:pPr>
              <w:spacing w:before="40" w:after="40"/>
            </w:pPr>
            <w:r>
              <w:rPr>
                <w:i/>
                <w:iCs/>
                <w:color w:val="333333"/>
                <w:sz w:val="20"/>
                <w:szCs w:val="20"/>
              </w:rPr>
              <w:t>An apology without a change in behavior is just a conversation. The repair is in the follow-through.</w:t>
            </w:r>
          </w:p>
        </w:tc>
      </w:tr>
      <w:tr w:rsidR="000D6A8E" ns2:paraId="1CD0A15B"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74C03FF" ns2:textId="77777777" w:rsidR="000D6A8E" w:rsidRDefault="00000000">
            <w:pPr>
              <w:spacing w:before="40" w:after="40"/>
            </w:pPr>
            <w:r>
              <w:rPr>
                <w:color w:val="333333"/>
                <w:sz w:val="20"/>
                <w:szCs w:val="20"/>
              </w:rPr>
              <w:t>Own it - Fix it - Follow Through model</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A424EAA" ns2:textId="77777777" w:rsidR="000D6A8E" w:rsidRDefault="00000000">
            <w:pPr>
              <w:spacing w:before="40" w:after="40"/>
            </w:pPr>
            <w:r>
              <w:rPr>
                <w:i/>
                <w:iCs/>
                <w:color w:val="333333"/>
                <w:sz w:val="20"/>
                <w:szCs w:val="20"/>
              </w:rPr>
              <w:t>Own it - Fix it - Follow Through. Three words. That's accountability. Most people can say sorry. The test is what happens next.</w:t>
            </w:r>
          </w:p>
        </w:tc>
      </w:tr>
      <w:tr w:rsidR="000D6A8E" ns2:paraId="75109D48"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ACAF27C" ns2:textId="77777777" w:rsidR="000D6A8E" w:rsidRDefault="00000000">
            <w:pPr>
              <w:spacing w:before="40" w:after="40"/>
            </w:pPr>
            <w:r>
              <w:rPr>
                <w:color w:val="333333"/>
                <w:sz w:val="20"/>
                <w:szCs w:val="20"/>
              </w:rPr>
              <w:t>Scenario simulations: conflict scenarios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6C52B08" ns2:textId="77777777" w:rsidR="000D6A8E" w:rsidRDefault="00000000">
            <w:pPr>
              <w:spacing w:before="40" w:after="40"/>
            </w:pPr>
            <w:r>
              <w:rPr>
                <w:i/>
                <w:iCs/>
                <w:color w:val="333333"/>
                <w:sz w:val="20"/>
                <w:szCs w:val="20"/>
              </w:rPr>
              <w:t>Peer mediation: one person has a grievance. One person mediates. The mediator's job is not to decide who is right. It's to help both people be heard.</w:t>
            </w:r>
          </w:p>
        </w:tc>
      </w:tr>
      <w:tr w:rsidR="000D6A8E" ns2:paraId="2B953712"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196EC905" ns2:textId="77777777" w:rsidR="000D6A8E" w:rsidRDefault="00000000">
            <w:pPr>
              <w:spacing w:before="40" w:after="40"/>
            </w:pPr>
            <w:r>
              <w:rPr>
                <w:color w:val="333333"/>
                <w:sz w:val="20"/>
                <w:szCs w:val="20"/>
              </w:rPr>
              <w:t>Peer mediation practice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4A229404" ns2:textId="77777777" w:rsidR="000D6A8E" w:rsidRDefault="00000000">
            <w:pPr>
              <w:spacing w:before="40" w:after="40"/>
            </w:pPr>
            <w:r>
              <w:rPr>
                <w:i/>
                <w:iCs/>
                <w:color w:val="333333"/>
                <w:sz w:val="20"/>
                <w:szCs w:val="20"/>
              </w:rPr>
              <w:t>Conflict is not a character flaw. How you respond to conflict is what defines you.</w:t>
            </w:r>
          </w:p>
        </w:tc>
      </w:tr>
      <w:tr w:rsidR="000D6A8E" ns2:paraId="5035F775"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166E6A4F" ns2:textId="77777777" w:rsidR="000D6A8E" w:rsidRDefault="00000000">
            <w:pPr>
              <w:spacing w:before="40" w:after="40"/>
            </w:pPr>
            <w:r>
              <w:rPr>
                <w:color w:val="333333"/>
                <w:sz w:val="20"/>
                <w:szCs w:val="20"/>
              </w:rPr>
              <w:t>Collect and review Journals #9-11</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4F11817" ns2:textId="77777777" w:rsidR="000D6A8E" w:rsidRDefault="00000000">
            <w:pPr>
              <w:spacing w:before="40" w:after="40"/>
            </w:pPr>
            <w:r>
              <w:rPr>
                <w:i/>
                <w:iCs/>
                <w:color w:val="333333"/>
                <w:sz w:val="20"/>
                <w:szCs w:val="20"/>
              </w:rPr>
              <w:t>Collecting Journals 9 through 11 today.</w:t>
            </w:r>
          </w:p>
        </w:tc>
      </w:tr>
      <w:tr w:rsidR="000D6A8E" ns2:paraId="370B1E1B"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16319D2" ns2:textId="77777777" w:rsidR="000D6A8E" w:rsidRDefault="00000000">
            <w:pPr>
              <w:spacing w:before="40" w:after="40"/>
            </w:pPr>
            <w:r>
              <w:rPr>
                <w:color w:val="333333"/>
                <w:sz w:val="20"/>
                <w:szCs w:val="20"/>
              </w:rPr>
              <w:t>Assign Reflection Journal #12</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1E270B9" ns2:textId="77777777" w:rsidR="000D6A8E" w:rsidRDefault="00000000">
            <w:pPr>
              <w:spacing w:before="40" w:after="40"/>
            </w:pPr>
            <w:r>
              <w:rPr>
                <w:i/>
                <w:iCs/>
                <w:color w:val="333333"/>
                <w:sz w:val="20"/>
                <w:szCs w:val="20"/>
              </w:rPr>
              <w:t>Scenario Cards for conflict resolution are Set 4 in your printed deck or in the Document Library.</w:t>
            </w:r>
          </w:p>
        </w:tc>
      </w:tr>
    </w:tbl>
    <w:p ns2:paraId="408ED4CA"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2EB476D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42862133" ns2:textId="77777777" w:rsidR="000D6A8E" w:rsidRDefault="00000000">
            <w:r>
              <w:rPr>
                <w:b/>
                <w:bCs/>
                <w:color w:val="FFFFFF"/>
              </w:rPr>
              <w:t>WEEK 12 SUBMISSIONS - MILESTONE</w:t>
            </w:r>
          </w:p>
        </w:tc>
      </w:tr>
      <w:tr w:rsidR="000D6A8E" ns2:paraId="493EFE3D"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5C411E94" ns2:textId="77777777" w:rsidR="000D6A8E" w:rsidRDefault="00000000">
            <w:pPr>
              <w:spacing w:before="40" w:after="40"/>
            </w:pPr>
            <w:r>
              <w:rPr>
                <w:color w:val="333333"/>
              </w:rPr>
              <w:t>Reflection Journals 9-11: COLLECT from all students</w:t>
            </w:r>
          </w:p>
        </w:tc>
      </w:tr>
      <w:tr w:rsidR="000D6A8E" ns2:paraId="3C5D5E4D"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10AC4846" ns2:textId="77777777" w:rsidR="000D6A8E" w:rsidRDefault="00000000">
            <w:pPr>
              <w:spacing w:before="40" w:after="40"/>
            </w:pPr>
            <w:r>
              <w:rPr>
                <w:color w:val="333333"/>
              </w:rPr>
              <w:t>Peer Mediation Observation Notes - kept in workbook</w:t>
            </w:r>
          </w:p>
        </w:tc>
      </w:tr>
      <w:tr w:rsidR="000D6A8E" ns2:paraId="06A86B29"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64F784A4" ns2:textId="77777777" w:rsidR="000D6A8E" w:rsidRDefault="00000000">
            <w:pPr>
              <w:spacing w:before="40" w:after="40"/>
            </w:pPr>
            <w:r>
              <w:rPr>
                <w:color w:val="333333"/>
              </w:rPr>
              <w:t>Reflection Journal #12 - kept in workbook</w:t>
            </w:r>
          </w:p>
        </w:tc>
      </w:tr>
    </w:tbl>
    <w:p ns2:paraId="0623C6BC"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7F84750C"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258BCEAC" ns2:textId="77777777" w:rsidR="000D6A8E" w:rsidRDefault="00000000">
            <w:r>
              <w:rPr>
                <w:b/>
                <w:bCs/>
                <w:color w:val="FFFFFF"/>
                <w:sz w:val="24"/>
                <w:szCs w:val="24"/>
              </w:rPr>
              <w:t>WEEK 13: Simulation: Group Conflicts &amp; Peer Mediation</w:t>
            </w:r>
          </w:p>
        </w:tc>
      </w:tr>
      <w:tr w:rsidR="000D6A8E" ns2:paraId="028EEFA6"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178B4207" ns2:textId="77777777" w:rsidR="000D6A8E" w:rsidRDefault="00000000">
            <w:r>
              <w:rPr>
                <w:b/>
                <w:bCs/>
                <w:color w:val="FFFFFF"/>
                <w:sz w:val="20"/>
                <w:szCs w:val="20"/>
              </w:rPr>
              <w:lastRenderedPageBreak/>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5470B2F9" ns2:textId="77777777" w:rsidR="000D6A8E" w:rsidRDefault="00000000">
            <w:r>
              <w:rPr>
                <w:b/>
                <w:bCs/>
                <w:color w:val="FFFFFF"/>
                <w:sz w:val="20"/>
                <w:szCs w:val="20"/>
              </w:rPr>
              <w:t>WHAT TO SAY (SCRIPT)</w:t>
            </w:r>
          </w:p>
        </w:tc>
      </w:tr>
      <w:tr w:rsidR="000D6A8E" ns2:paraId="3745321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08C6A14" ns2:textId="77777777" w:rsidR="000D6A8E" w:rsidRDefault="00000000">
            <w:pPr>
              <w:spacing w:before="40" w:after="40"/>
            </w:pPr>
            <w:r>
              <w:rPr>
                <w:color w:val="333333"/>
                <w:sz w:val="20"/>
                <w:szCs w:val="20"/>
              </w:rPr>
              <w:t>Full group conflict simulation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65CE52A3" ns2:textId="77777777" w:rsidR="000D6A8E" w:rsidRDefault="00000000">
            <w:pPr>
              <w:spacing w:before="40" w:after="40"/>
            </w:pPr>
            <w:r>
              <w:rPr>
                <w:i/>
                <w:iCs/>
                <w:color w:val="333333"/>
                <w:sz w:val="20"/>
                <w:szCs w:val="20"/>
              </w:rPr>
              <w:t>Today's simulation has more than two people. Real conflicts rarely involve just two parties. You need to use everything.</w:t>
            </w:r>
          </w:p>
        </w:tc>
      </w:tr>
      <w:tr w:rsidR="000D6A8E" ns2:paraId="44D9AA4B"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49FBEB9" ns2:textId="77777777" w:rsidR="000D6A8E" w:rsidRDefault="00000000">
            <w:pPr>
              <w:spacing w:before="40" w:after="40"/>
            </w:pPr>
            <w:r>
              <w:rPr>
                <w:color w:val="333333"/>
                <w:sz w:val="20"/>
                <w:szCs w:val="20"/>
              </w:rPr>
              <w:t>Multi-person scenarios with competing priorities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F64B0A6" ns2:textId="77777777" w:rsidR="000D6A8E" w:rsidRDefault="00000000">
            <w:pPr>
              <w:spacing w:before="40" w:after="40"/>
            </w:pPr>
            <w:r>
              <w:rPr>
                <w:i/>
                <w:iCs/>
                <w:color w:val="333333"/>
                <w:sz w:val="20"/>
                <w:szCs w:val="20"/>
              </w:rPr>
              <w:t>Your job in this simulation: regulate first (Pause-Label-Reframe-Respond (PLRR)), then decide (Pause-Options-Consequences-Choose (POCC)), then hold yourself accountable if you mess up (Own it - Fix it - Follow Through).</w:t>
            </w:r>
          </w:p>
        </w:tc>
      </w:tr>
      <w:tr w:rsidR="000D6A8E" ns2:paraId="3A7216CE"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D66DEDA" ns2:textId="77777777" w:rsidR="000D6A8E" w:rsidRDefault="00000000">
            <w:pPr>
              <w:spacing w:before="40" w:after="40"/>
            </w:pPr>
            <w:r>
              <w:rPr>
                <w:color w:val="333333"/>
                <w:sz w:val="20"/>
                <w:szCs w:val="20"/>
              </w:rPr>
              <w:t>Students apply Pause-Label-Reframe-Respond (PLRR) + Pause-Options-Consequences-Choose (POCC) + accountability model</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E8048B5" ns2:textId="77777777" w:rsidR="000D6A8E" w:rsidRDefault="00000000">
            <w:pPr>
              <w:spacing w:before="40" w:after="40"/>
            </w:pPr>
            <w:r>
              <w:rPr>
                <w:i/>
                <w:iCs/>
                <w:color w:val="333333"/>
                <w:sz w:val="20"/>
                <w:szCs w:val="20"/>
              </w:rPr>
              <w:t>I'm introducing the Capstone Project today. Turn to the capstone section in your workbook. Read the assignment. Ask me one question about it before you leave.</w:t>
            </w:r>
          </w:p>
        </w:tc>
      </w:tr>
      <w:tr w:rsidR="000D6A8E" ns2:paraId="1A01866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5E1A883" ns2:textId="77777777" w:rsidR="000D6A8E" w:rsidRDefault="00000000">
            <w:pPr>
              <w:spacing w:before="40" w:after="40"/>
            </w:pPr>
            <w:r>
              <w:rPr>
                <w:color w:val="333333"/>
                <w:sz w:val="20"/>
                <w:szCs w:val="20"/>
              </w:rPr>
              <w:t>Structured debrief with the class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7D0A94F5" ns2:textId="77777777" w:rsidR="000D6A8E" w:rsidRDefault="00000000">
            <w:pPr>
              <w:spacing w:before="40" w:after="40"/>
            </w:pPr>
            <w:r>
              <w:rPr>
                <w:i/>
                <w:iCs/>
                <w:color w:val="333333"/>
                <w:sz w:val="20"/>
                <w:szCs w:val="20"/>
              </w:rPr>
              <w:t>The capstone is called 'How I Handle It.' You're going to choose a real or simulated scenario and walk through how you applied everything from this course. That presentation happens in Week 16.</w:t>
            </w:r>
          </w:p>
        </w:tc>
      </w:tr>
      <w:tr w:rsidR="000D6A8E" ns2:paraId="748FB9D8"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78CBEA8" ns2:textId="77777777" w:rsidR="000D6A8E" w:rsidRDefault="00000000">
            <w:pPr>
              <w:spacing w:before="40" w:after="40"/>
            </w:pPr>
            <w:r>
              <w:rPr>
                <w:color w:val="333333"/>
                <w:sz w:val="20"/>
                <w:szCs w:val="20"/>
              </w:rPr>
              <w:t>Introduce Capstone Project assignment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7D7B0C31" ns2:textId="77777777" w:rsidR="000D6A8E" w:rsidRDefault="00000000">
            <w:pPr>
              <w:spacing w:before="40" w:after="40"/>
            </w:pPr>
            <w:r>
              <w:rPr>
                <w:i/>
                <w:iCs/>
                <w:color w:val="333333"/>
                <w:sz w:val="20"/>
                <w:szCs w:val="20"/>
              </w:rPr>
              <w:t>Start thinking about your scenario now. You have three weeks.</w:t>
            </w:r>
          </w:p>
        </w:tc>
      </w:tr>
      <w:tr w:rsidR="000D6A8E" ns2:paraId="39F94133"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8D99206" ns2:textId="77777777" w:rsidR="000D6A8E" w:rsidRDefault="00000000">
            <w:pPr>
              <w:spacing w:before="40" w:after="40"/>
            </w:pPr>
            <w:r>
              <w:rPr>
                <w:color w:val="333333"/>
                <w:sz w:val="20"/>
                <w:szCs w:val="20"/>
              </w:rPr>
              <w:t>Assign Reflection Journal #13</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DC3C213" ns2:textId="77777777" w:rsidR="000D6A8E" w:rsidRDefault="000D6A8E">
            <w:pPr>
              <w:spacing w:before="40" w:after="40"/>
            </w:pPr>
          </w:p>
        </w:tc>
      </w:tr>
    </w:tbl>
    <w:p ns2:paraId="2A470364"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6FFB12A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0159E035" ns2:textId="77777777" w:rsidR="000D6A8E" w:rsidRDefault="00000000">
            <w:r>
              <w:rPr>
                <w:b/>
                <w:bCs/>
                <w:color w:val="FFFFFF"/>
              </w:rPr>
              <w:t>WEEK 13 SUBMISSIONS</w:t>
            </w:r>
          </w:p>
        </w:tc>
      </w:tr>
      <w:tr w:rsidR="000D6A8E" ns2:paraId="62174DE6"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0E07F38E" ns2:textId="77777777" w:rsidR="000D6A8E" w:rsidRDefault="00000000">
            <w:pPr>
              <w:spacing w:before="40" w:after="40"/>
            </w:pPr>
            <w:r>
              <w:rPr>
                <w:color w:val="333333"/>
              </w:rPr>
              <w:t>Capstone topic selection: students write their topic in workbook - no submission yet, just decision</w:t>
            </w:r>
          </w:p>
        </w:tc>
      </w:tr>
      <w:tr w:rsidR="000D6A8E" ns2:paraId="2F42962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33145D0D" ns2:textId="77777777" w:rsidR="000D6A8E" w:rsidRDefault="00000000">
            <w:pPr>
              <w:spacing w:before="40" w:after="40"/>
            </w:pPr>
            <w:r>
              <w:rPr>
                <w:color w:val="333333"/>
              </w:rPr>
              <w:t>Reflection Journal #13 - kept in workbook</w:t>
            </w:r>
          </w:p>
        </w:tc>
      </w:tr>
    </w:tbl>
    <w:p ns2:paraId="288785F4"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67652908"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722A9A0F" ns2:textId="77777777" w:rsidR="000D6A8E" w:rsidRDefault="00000000">
            <w:r>
              <w:rPr>
                <w:b/>
                <w:bCs/>
                <w:color w:val="FFFFFF"/>
                <w:sz w:val="24"/>
                <w:szCs w:val="24"/>
              </w:rPr>
              <w:t>WEEK 14: Self-Evaluation &amp; Goal Setting</w:t>
            </w:r>
          </w:p>
        </w:tc>
      </w:tr>
      <w:tr w:rsidR="000D6A8E" ns2:paraId="2F4EA48C"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2EE41437"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7EE84291" ns2:textId="77777777" w:rsidR="000D6A8E" w:rsidRDefault="00000000">
            <w:r>
              <w:rPr>
                <w:b/>
                <w:bCs/>
                <w:color w:val="FFFFFF"/>
                <w:sz w:val="20"/>
                <w:szCs w:val="20"/>
              </w:rPr>
              <w:t>WHAT TO SAY (SCRIPT)</w:t>
            </w:r>
          </w:p>
        </w:tc>
      </w:tr>
      <w:tr w:rsidR="000D6A8E" ns2:paraId="00C3A9B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770B49AD" ns2:textId="77777777" w:rsidR="000D6A8E" w:rsidRDefault="00000000">
            <w:pPr>
              <w:spacing w:before="40" w:after="40"/>
            </w:pPr>
            <w:r>
              <w:rPr>
                <w:color w:val="333333"/>
                <w:sz w:val="20"/>
                <w:szCs w:val="20"/>
              </w:rPr>
              <w:t>Self-assessment activity (workbook)</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0716623E" ns2:textId="77777777" w:rsidR="000D6A8E" w:rsidRDefault="00000000">
            <w:pPr>
              <w:spacing w:before="40" w:after="40"/>
            </w:pPr>
            <w:r>
              <w:rPr>
                <w:i/>
                <w:iCs/>
                <w:color w:val="333333"/>
                <w:sz w:val="20"/>
                <w:szCs w:val="20"/>
              </w:rPr>
              <w:t>You've been journaling all semester about what you practiced and what you'd do differently. Today you look at the whole picture.</w:t>
            </w:r>
          </w:p>
        </w:tc>
      </w:tr>
      <w:tr w:rsidR="000D6A8E" ns2:paraId="7B192EEA"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D516B26" ns2:textId="77777777" w:rsidR="000D6A8E" w:rsidRDefault="00000000">
            <w:pPr>
              <w:spacing w:before="40" w:after="40"/>
            </w:pPr>
            <w:r>
              <w:rPr>
                <w:color w:val="333333"/>
                <w:sz w:val="20"/>
                <w:szCs w:val="20"/>
              </w:rPr>
              <w:t>Personal growth goal-setting framework</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67888312" ns2:textId="77777777" w:rsidR="000D6A8E" w:rsidRDefault="00000000">
            <w:pPr>
              <w:spacing w:before="40" w:after="40"/>
            </w:pPr>
            <w:r>
              <w:rPr>
                <w:i/>
                <w:iCs/>
                <w:color w:val="333333"/>
                <w:sz w:val="20"/>
                <w:szCs w:val="20"/>
              </w:rPr>
              <w:t>Self-assessment is not about judging yourself. It's about getting accurate. Where have you grown? Where do you still need to build?</w:t>
            </w:r>
          </w:p>
        </w:tc>
      </w:tr>
      <w:tr w:rsidR="000D6A8E" ns2:paraId="1229F3B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1029BDFF" ns2:textId="77777777" w:rsidR="000D6A8E" w:rsidRDefault="00000000">
            <w:pPr>
              <w:spacing w:before="40" w:after="40"/>
            </w:pPr>
            <w:r>
              <w:rPr>
                <w:color w:val="333333"/>
                <w:sz w:val="20"/>
                <w:szCs w:val="20"/>
              </w:rPr>
              <w:t>Review Collaborative for Academic, Social, and Emotional Learning (CASEL) competency areas individually</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C6AA433" ns2:textId="77777777" w:rsidR="000D6A8E" w:rsidRDefault="00000000">
            <w:pPr>
              <w:spacing w:before="40" w:after="40"/>
            </w:pPr>
            <w:r>
              <w:rPr>
                <w:i/>
                <w:iCs/>
                <w:color w:val="333333"/>
                <w:sz w:val="20"/>
                <w:szCs w:val="20"/>
              </w:rPr>
              <w:t>Look at the Collaborative for Academic, Social, and Emotional Learning (CASEL) competency areas on your self-assessment page. Rate yourself honestly: 1-4. Then pick your top growth target for the last two weeks.</w:t>
            </w:r>
          </w:p>
        </w:tc>
      </w:tr>
      <w:tr w:rsidR="000D6A8E" ns2:paraId="55E6E481"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E77C6B6" ns2:textId="77777777" w:rsidR="000D6A8E" w:rsidRDefault="00000000">
            <w:pPr>
              <w:spacing w:before="40" w:after="40"/>
            </w:pPr>
            <w:r>
              <w:rPr>
                <w:color w:val="333333"/>
                <w:sz w:val="20"/>
                <w:szCs w:val="20"/>
              </w:rPr>
              <w:t>One-on-one or small group conferences (optional)</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040F3167" ns2:textId="77777777" w:rsidR="000D6A8E" w:rsidRDefault="00000000">
            <w:pPr>
              <w:spacing w:before="40" w:after="40"/>
            </w:pPr>
            <w:r>
              <w:rPr>
                <w:i/>
                <w:iCs/>
                <w:color w:val="333333"/>
                <w:sz w:val="20"/>
                <w:szCs w:val="20"/>
              </w:rPr>
              <w:t>If I call your name for a conference, we're just going to talk through your capstone scenario and make sure you're on track.</w:t>
            </w:r>
          </w:p>
        </w:tc>
      </w:tr>
      <w:tr w:rsidR="000D6A8E" ns2:paraId="6F8A344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15D90986" ns2:textId="77777777" w:rsidR="000D6A8E" w:rsidRDefault="00000000">
            <w:pPr>
              <w:spacing w:before="40" w:after="40"/>
            </w:pPr>
            <w:r>
              <w:rPr>
                <w:color w:val="333333"/>
                <w:sz w:val="20"/>
                <w:szCs w:val="20"/>
              </w:rPr>
              <w:lastRenderedPageBreak/>
              <w:t>Capstone project work time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424F194B" ns2:textId="77777777" w:rsidR="000D6A8E" w:rsidRDefault="00000000">
            <w:pPr>
              <w:spacing w:before="40" w:after="40"/>
            </w:pPr>
            <w:r>
              <w:rPr>
                <w:i/>
                <w:iCs/>
                <w:color w:val="333333"/>
                <w:sz w:val="20"/>
                <w:szCs w:val="20"/>
              </w:rPr>
              <w:t>Capstone work time: use the last 15-20 minutes. Your capstone must be ready for Week 16.</w:t>
            </w:r>
          </w:p>
        </w:tc>
      </w:tr>
      <w:tr w:rsidR="000D6A8E" ns2:paraId="3BF44E01"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4036B92" ns2:textId="77777777" w:rsidR="000D6A8E" w:rsidRDefault="00000000">
            <w:pPr>
              <w:spacing w:before="40" w:after="40"/>
            </w:pPr>
            <w:r>
              <w:rPr>
                <w:color w:val="333333"/>
                <w:sz w:val="20"/>
                <w:szCs w:val="20"/>
              </w:rPr>
              <w:t>Assign Reflection Journal #14</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2427E4E" ns2:textId="77777777" w:rsidR="000D6A8E" w:rsidRDefault="000D6A8E">
            <w:pPr>
              <w:spacing w:before="40" w:after="40"/>
            </w:pPr>
          </w:p>
        </w:tc>
      </w:tr>
    </w:tbl>
    <w:p ns2:paraId="266143C6"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3207DE9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7C71BA60" ns2:textId="77777777" w:rsidR="000D6A8E" w:rsidRDefault="00000000">
            <w:r>
              <w:rPr>
                <w:b/>
                <w:bCs/>
                <w:color w:val="FFFFFF"/>
              </w:rPr>
              <w:t>WEEK 14 SUBMISSIONS</w:t>
            </w:r>
          </w:p>
        </w:tc>
      </w:tr>
      <w:tr w:rsidR="000D6A8E" ns2:paraId="016E8641"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72F378CF" ns2:textId="77777777" w:rsidR="000D6A8E" w:rsidRDefault="00000000">
            <w:pPr>
              <w:spacing w:before="40" w:after="40"/>
            </w:pPr>
            <w:r>
              <w:rPr>
                <w:color w:val="333333"/>
              </w:rPr>
              <w:t>Self-Assessment worksheet - kept in workbook, reviewed by instructor</w:t>
            </w:r>
          </w:p>
        </w:tc>
      </w:tr>
      <w:tr w:rsidR="000D6A8E" ns2:paraId="77BE5D87"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0821120E" ns2:textId="77777777" w:rsidR="000D6A8E" w:rsidRDefault="00000000">
            <w:pPr>
              <w:spacing w:before="40" w:after="40"/>
            </w:pPr>
            <w:r>
              <w:rPr>
                <w:color w:val="333333"/>
              </w:rPr>
              <w:t>Capstone scenario draft - students write in workbook, instructor checks during conferencing</w:t>
            </w:r>
          </w:p>
        </w:tc>
      </w:tr>
      <w:tr w:rsidR="000D6A8E" ns2:paraId="56EC87E1"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5D170375" ns2:textId="77777777" w:rsidR="000D6A8E" w:rsidRDefault="00000000">
            <w:pPr>
              <w:spacing w:before="40" w:after="40"/>
            </w:pPr>
            <w:r>
              <w:rPr>
                <w:color w:val="333333"/>
              </w:rPr>
              <w:t>Reflection Journal #14 - kept in workbook</w:t>
            </w:r>
          </w:p>
        </w:tc>
      </w:tr>
    </w:tbl>
    <w:p ns2:paraId="4B259D8D"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6AF521A7"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7D1A09C1" ns2:textId="77777777" w:rsidR="000D6A8E" w:rsidRDefault="00000000">
            <w:r>
              <w:rPr>
                <w:b/>
                <w:bCs/>
                <w:color w:val="FFFFFF"/>
                <w:sz w:val="24"/>
                <w:szCs w:val="24"/>
              </w:rPr>
              <w:t>WEEK 15: Capstone Project Work Week</w:t>
            </w:r>
          </w:p>
        </w:tc>
      </w:tr>
      <w:tr w:rsidR="000D6A8E" ns2:paraId="3BF6DFAD"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5918FD20"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2EB39F66" ns2:textId="77777777" w:rsidR="000D6A8E" w:rsidRDefault="00000000">
            <w:r>
              <w:rPr>
                <w:b/>
                <w:bCs/>
                <w:color w:val="FFFFFF"/>
                <w:sz w:val="20"/>
                <w:szCs w:val="20"/>
              </w:rPr>
              <w:t>WHAT TO SAY (SCRIPT)</w:t>
            </w:r>
          </w:p>
        </w:tc>
      </w:tr>
      <w:tr w:rsidR="000D6A8E" ns2:paraId="0B9BA03F"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8EFBE9A" ns2:textId="77777777" w:rsidR="000D6A8E" w:rsidRDefault="00000000">
            <w:pPr>
              <w:spacing w:before="40" w:after="40"/>
            </w:pPr>
            <w:r>
              <w:rPr>
                <w:color w:val="333333"/>
                <w:sz w:val="20"/>
                <w:szCs w:val="20"/>
              </w:rPr>
              <w:t>Full work period for capstone preparation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706FC9BF" ns2:textId="77777777" w:rsidR="000D6A8E" w:rsidRDefault="00000000">
            <w:pPr>
              <w:spacing w:before="40" w:after="40"/>
            </w:pPr>
            <w:r>
              <w:rPr>
                <w:i/>
                <w:iCs/>
                <w:color w:val="333333"/>
                <w:sz w:val="20"/>
                <w:szCs w:val="20"/>
              </w:rPr>
              <w:t>This entire class is yours. Work on your capstone. I will be walking around to conference with each of you.</w:t>
            </w:r>
          </w:p>
        </w:tc>
      </w:tr>
      <w:tr w:rsidR="000D6A8E" ns2:paraId="143EA8AF"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C5F4E1A" ns2:textId="77777777" w:rsidR="000D6A8E" w:rsidRDefault="00000000">
            <w:pPr>
              <w:spacing w:before="40" w:after="40"/>
            </w:pPr>
            <w:r>
              <w:rPr>
                <w:color w:val="333333"/>
                <w:sz w:val="20"/>
                <w:szCs w:val="20"/>
              </w:rPr>
              <w:t>Instructor conferences with each student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1F4424A6" ns2:textId="77777777" w:rsidR="000D6A8E" w:rsidRDefault="00000000">
            <w:pPr>
              <w:spacing w:before="40" w:after="40"/>
            </w:pPr>
            <w:r>
              <w:rPr>
                <w:i/>
                <w:iCs/>
                <w:color w:val="333333"/>
                <w:sz w:val="20"/>
                <w:szCs w:val="20"/>
              </w:rPr>
              <w:t>When I come to you: tell me your scenario, what frameworks you're using, and what your main takeaway is. That's all I need to hear right now.</w:t>
            </w:r>
          </w:p>
        </w:tc>
      </w:tr>
      <w:tr w:rsidR="000D6A8E" ns2:paraId="7FE684F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2D9F3C7" ns2:textId="77777777" w:rsidR="000D6A8E" w:rsidRDefault="00000000">
            <w:pPr>
              <w:spacing w:before="40" w:after="40"/>
            </w:pPr>
            <w:r>
              <w:rPr>
                <w:color w:val="333333"/>
                <w:sz w:val="20"/>
                <w:szCs w:val="20"/>
              </w:rPr>
              <w:t>Practice presentations in pairs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E69E798" ns2:textId="77777777" w:rsidR="000D6A8E" w:rsidRDefault="00000000">
            <w:pPr>
              <w:spacing w:before="40" w:after="40"/>
            </w:pPr>
            <w:r>
              <w:rPr>
                <w:i/>
                <w:iCs/>
                <w:color w:val="333333"/>
                <w:sz w:val="20"/>
                <w:szCs w:val="20"/>
              </w:rPr>
              <w:t>Pair up for practice presentations. Your partner has a rubric. Get honest feedback. You want to find the gaps now, not during the real presentation.</w:t>
            </w:r>
          </w:p>
        </w:tc>
      </w:tr>
      <w:tr w:rsidR="000D6A8E" ns2:paraId="5E27CC8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4986D968" ns2:textId="77777777" w:rsidR="000D6A8E" w:rsidRDefault="00000000">
            <w:pPr>
              <w:spacing w:before="40" w:after="40"/>
            </w:pPr>
            <w:r>
              <w:rPr>
                <w:color w:val="333333"/>
                <w:sz w:val="20"/>
                <w:szCs w:val="20"/>
              </w:rPr>
              <w:t>Peer feedback using capstone rubric</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54F4C1D" ns2:textId="77777777" w:rsidR="000D6A8E" w:rsidRDefault="00000000">
            <w:pPr>
              <w:spacing w:before="40" w:after="40"/>
            </w:pPr>
            <w:r>
              <w:rPr>
                <w:i/>
                <w:iCs/>
                <w:color w:val="333333"/>
                <w:sz w:val="20"/>
                <w:szCs w:val="20"/>
              </w:rPr>
              <w:t>Reminder: you also need to complete the Novel Scenario task in addition to your capstone. Those instructions are in your workbook. It is a separate task from 'How I Handle It.'</w:t>
            </w:r>
          </w:p>
        </w:tc>
      </w:tr>
      <w:tr w:rsidR="000D6A8E" ns2:paraId="0CDB6E69"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37DD2DC8" ns2:textId="77777777" w:rsidR="000D6A8E" w:rsidRDefault="00000000">
            <w:pPr>
              <w:spacing w:before="40" w:after="40"/>
            </w:pPr>
            <w:r>
              <w:rPr>
                <w:color w:val="333333"/>
                <w:sz w:val="20"/>
                <w:szCs w:val="20"/>
              </w:rPr>
              <w:t>Final check: novel scenario assignment (see Section 4)</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B321EFC" ns2:textId="77777777" w:rsidR="000D6A8E" w:rsidRDefault="000D6A8E">
            <w:pPr>
              <w:spacing w:before="40" w:after="40"/>
            </w:pPr>
          </w:p>
        </w:tc>
      </w:tr>
      <w:tr w:rsidR="000D6A8E" ns2:paraId="683D6BC2"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592762D9" ns2:textId="77777777" w:rsidR="000D6A8E" w:rsidRDefault="00000000">
            <w:pPr>
              <w:spacing w:before="40" w:after="40"/>
            </w:pPr>
            <w:r>
              <w:rPr>
                <w:color w:val="333333"/>
                <w:sz w:val="20"/>
                <w:szCs w:val="20"/>
              </w:rPr>
              <w:t>Assign Reflection Journal #15</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5707FB38" ns2:textId="77777777" w:rsidR="000D6A8E" w:rsidRDefault="000D6A8E">
            <w:pPr>
              <w:spacing w:before="40" w:after="40"/>
            </w:pPr>
          </w:p>
        </w:tc>
      </w:tr>
    </w:tbl>
    <w:p ns2:paraId="175BD835"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4FC021A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39821DDB" ns2:textId="77777777" w:rsidR="000D6A8E" w:rsidRDefault="00000000">
            <w:r>
              <w:rPr>
                <w:b/>
                <w:bCs/>
                <w:color w:val="FFFFFF"/>
              </w:rPr>
              <w:t>WEEK 15 SUBMISSIONS</w:t>
            </w:r>
          </w:p>
        </w:tc>
      </w:tr>
      <w:tr w:rsidR="000D6A8E" ns2:paraId="3FC3964B"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18D85F10" ns2:textId="77777777" w:rsidR="000D6A8E" w:rsidRDefault="00000000">
            <w:pPr>
              <w:spacing w:before="40" w:after="40"/>
            </w:pPr>
            <w:r>
              <w:rPr>
                <w:color w:val="333333"/>
              </w:rPr>
              <w:t>Capstone draft materials - reviewed by instructor during conferences</w:t>
            </w:r>
          </w:p>
        </w:tc>
      </w:tr>
      <w:tr w:rsidR="000D6A8E" ns2:paraId="6801CDB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4D699EE6" ns2:textId="77777777" w:rsidR="000D6A8E" w:rsidRDefault="00000000">
            <w:pPr>
              <w:spacing w:before="40" w:after="40"/>
            </w:pPr>
            <w:r>
              <w:rPr>
                <w:color w:val="333333"/>
              </w:rPr>
              <w:t>Peer feedback rubric (from partner) - kept in workbook</w:t>
            </w:r>
          </w:p>
        </w:tc>
      </w:tr>
      <w:tr w:rsidR="000D6A8E" ns2:paraId="6EE55F97"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283E08D3" ns2:textId="77777777" w:rsidR="000D6A8E" w:rsidRDefault="00000000">
            <w:pPr>
              <w:spacing w:before="40" w:after="40"/>
            </w:pPr>
            <w:r>
              <w:rPr>
                <w:color w:val="333333"/>
              </w:rPr>
              <w:t>Novel Scenario written response - DUE at the START of Week 16</w:t>
            </w:r>
          </w:p>
        </w:tc>
      </w:tr>
      <w:tr w:rsidR="000D6A8E" ns2:paraId="08DF5F1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80" w:type="dxa"/>
              <w:left w:w="180" w:type="dxa"/>
              <w:bottom w:w="80" w:type="dxa"/>
              <w:right w:w="180" w:type="dxa"/>
            </w:tcMar>
          </w:tcPr>
          <w:p ns2:paraId="709114FF" ns2:textId="77777777" w:rsidR="000D6A8E" w:rsidRDefault="00000000">
            <w:pPr>
              <w:spacing w:before="40" w:after="40"/>
            </w:pPr>
            <w:r>
              <w:rPr>
                <w:color w:val="333333"/>
              </w:rPr>
              <w:t>Reflection Journal #15 - kept in workbook</w:t>
            </w:r>
          </w:p>
        </w:tc>
      </w:tr>
    </w:tbl>
    <w:p ns2:paraId="7C50CBB3"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D6A8E" ns2:paraId="17B218AB" ns2: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42A38F02" ns2:textId="77777777" w:rsidR="000D6A8E" w:rsidRDefault="00000000">
            <w:r>
              <w:rPr>
                <w:b/>
                <w:bCs/>
                <w:color w:val="FFFFFF"/>
                <w:sz w:val="24"/>
                <w:szCs w:val="24"/>
              </w:rPr>
              <w:lastRenderedPageBreak/>
              <w:t>WEEK 16: Capstone Presentations &amp; Course Reflections (FINAL WEEK - MILESTONE)</w:t>
            </w:r>
          </w:p>
        </w:tc>
      </w:tr>
      <w:tr w:rsidR="000D6A8E" ns2:paraId="27904100"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266922E7" ns2:textId="77777777" w:rsidR="000D6A8E" w:rsidRDefault="00000000">
            <w:r>
              <w:rPr>
                <w:b/>
                <w:bCs/>
                <w:color w:val="FFFFFF"/>
                <w:sz w:val="20"/>
                <w:szCs w:val="20"/>
              </w:rPr>
              <w:t>WHAT TO DO</w:t>
            </w:r>
          </w:p>
        </w:tc>
        <w:tc>
          <w:tcPr>
            <w:tcW w:w="6240" w:type="dxa"/>
            <w:tcBorders>
              <w:top w:val="single" w:sz="1" w:space="0" w:color="CCCCCC"/>
              <w:left w:val="single" w:sz="1" w:space="0" w:color="CCCCCC"/>
              <w:bottom w:val="single" w:sz="1" w:space="0" w:color="CCCCCC"/>
              <w:right w:val="single" w:sz="1" w:space="0" w:color="CCCCCC"/>
            </w:tcBorders>
            <w:shd w:val="clear" w:color="auto" w:fill="C9A84C"/>
            <w:tcMar>
              <w:top w:w="60" w:type="dxa"/>
              <w:left w:w="160" w:type="dxa"/>
              <w:bottom w:w="60" w:type="dxa"/>
              <w:right w:w="160" w:type="dxa"/>
            </w:tcMar>
          </w:tcPr>
          <w:p ns2:paraId="2A6CB609" ns2:textId="77777777" w:rsidR="000D6A8E" w:rsidRDefault="00000000">
            <w:r>
              <w:rPr>
                <w:b/>
                <w:bCs/>
                <w:color w:val="FFFFFF"/>
                <w:sz w:val="20"/>
                <w:szCs w:val="20"/>
              </w:rPr>
              <w:t>WHAT TO SAY (SCRIPT)</w:t>
            </w:r>
          </w:p>
        </w:tc>
      </w:tr>
      <w:tr w:rsidR="000D6A8E" ns2:paraId="4059558D"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41A6CA6" ns2:textId="77777777" w:rsidR="000D6A8E" w:rsidRDefault="00000000">
            <w:pPr>
              <w:spacing w:before="40" w:after="40"/>
            </w:pPr>
            <w:r>
              <w:rPr>
                <w:color w:val="333333"/>
                <w:sz w:val="20"/>
                <w:szCs w:val="20"/>
              </w:rPr>
              <w:t>Capstone presentations: 'How I Handle It'</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64C6F95D" ns2:textId="77777777" w:rsidR="000D6A8E" w:rsidRDefault="00000000">
            <w:pPr>
              <w:spacing w:before="40" w:after="40"/>
            </w:pPr>
            <w:r>
              <w:rPr>
                <w:i/>
                <w:iCs/>
                <w:color w:val="333333"/>
                <w:sz w:val="20"/>
                <w:szCs w:val="20"/>
              </w:rPr>
              <w:t>Today is why we were here. You're going to present to a real audience. That's not an accident - it's built into the design of this course.</w:t>
            </w:r>
          </w:p>
        </w:tc>
      </w:tr>
      <w:tr w:rsidR="000D6A8E" ns2:paraId="5FF052C5"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3E33EA39" ns2:textId="77777777" w:rsidR="000D6A8E" w:rsidRDefault="00000000">
            <w:pPr>
              <w:spacing w:before="40" w:after="40"/>
            </w:pPr>
            <w:r>
              <w:rPr>
                <w:color w:val="333333"/>
                <w:sz w:val="20"/>
                <w:szCs w:val="20"/>
              </w:rPr>
              <w:t>Authentic audience present (administrators, community members, or employers if possible)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68AD6B0A" ns2:textId="77777777" w:rsidR="000D6A8E" w:rsidRDefault="00000000">
            <w:pPr>
              <w:spacing w:before="40" w:after="40"/>
            </w:pPr>
            <w:r>
              <w:rPr>
                <w:i/>
                <w:iCs/>
                <w:color w:val="333333"/>
                <w:sz w:val="20"/>
                <w:szCs w:val="20"/>
              </w:rPr>
              <w:t>Before you present: remember that everything you've practiced is inside you. Pause-Label-Reframe-Respond (PLRR), Pause-Options-Consequences-Choose (POCC), the accountability model. Use them if you feel nervous.</w:t>
            </w:r>
          </w:p>
        </w:tc>
      </w:tr>
      <w:tr w:rsidR="000D6A8E" ns2:paraId="1F59D523"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21A43E3D" ns2:textId="77777777" w:rsidR="000D6A8E" w:rsidRDefault="00000000">
            <w:pPr>
              <w:spacing w:before="40" w:after="40"/>
            </w:pPr>
            <w:r>
              <w:rPr>
                <w:color w:val="333333"/>
                <w:sz w:val="20"/>
                <w:szCs w:val="20"/>
              </w:rPr>
              <w:t>Administer Post-Course Collaborative for Academic, Social, and Emotional Learning (CASEL) Survey</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34F46880" ns2:textId="77777777" w:rsidR="000D6A8E" w:rsidRDefault="00000000">
            <w:pPr>
              <w:spacing w:before="40" w:after="40"/>
            </w:pPr>
            <w:r>
              <w:rPr>
                <w:i/>
                <w:iCs/>
                <w:color w:val="333333"/>
                <w:sz w:val="20"/>
                <w:szCs w:val="20"/>
              </w:rPr>
              <w:t>To the audience: you're here because what these students have learned directly affects how they will work with you, communicate with you, and represent themselves in this community.</w:t>
            </w:r>
          </w:p>
        </w:tc>
      </w:tr>
      <w:tr w:rsidR="000D6A8E" ns2:paraId="3C7B5247"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54526300" ns2:textId="77777777" w:rsidR="000D6A8E" w:rsidRDefault="00000000">
            <w:pPr>
              <w:spacing w:before="40" w:after="40"/>
            </w:pPr>
            <w:r>
              <w:rPr>
                <w:color w:val="333333"/>
                <w:sz w:val="20"/>
                <w:szCs w:val="20"/>
              </w:rPr>
              <w:t>Final course reflection discussion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77ACD52F" ns2:textId="77777777" w:rsidR="000D6A8E" w:rsidRDefault="00000000">
            <w:pPr>
              <w:spacing w:before="40" w:after="40"/>
            </w:pPr>
            <w:r>
              <w:rPr>
                <w:i/>
                <w:iCs/>
                <w:color w:val="333333"/>
                <w:sz w:val="20"/>
                <w:szCs w:val="20"/>
              </w:rPr>
              <w:t>After all presentations: fill out the Post-Course Collaborative for Academic, Social, and Emotional Learning (CASEL) Survey. Answer the same way you answered at the beginning - honestly.</w:t>
            </w:r>
          </w:p>
        </w:tc>
      </w:tr>
      <w:tr w:rsidR="000D6A8E" ns2:paraId="0B421AA1"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62103E57" ns2:textId="77777777" w:rsidR="000D6A8E" w:rsidRDefault="00000000">
            <w:pPr>
              <w:spacing w:before="40" w:after="40"/>
            </w:pPr>
            <w:r>
              <w:rPr>
                <w:color w:val="333333"/>
                <w:sz w:val="20"/>
                <w:szCs w:val="20"/>
              </w:rPr>
              <w:t>Collect ALL remaining journals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24347390" ns2:textId="77777777" w:rsidR="000D6A8E" w:rsidRDefault="00000000">
            <w:pPr>
              <w:spacing w:before="40" w:after="40"/>
            </w:pPr>
            <w:r>
              <w:rPr>
                <w:i/>
                <w:iCs/>
                <w:color w:val="333333"/>
                <w:sz w:val="20"/>
                <w:szCs w:val="20"/>
              </w:rPr>
              <w:t xml:space="preserve">Final reflection question: 'What is one thing you will do differently next week because of this course?' Say it out loud. That's </w:t>
            </w:r>
            <w:proofErr w:type="gramStart"/>
            <w:r>
              <w:rPr>
                <w:i/>
                <w:iCs/>
                <w:color w:val="333333"/>
                <w:sz w:val="20"/>
                <w:szCs w:val="20"/>
              </w:rPr>
              <w:t>your</w:t>
            </w:r>
            <w:proofErr w:type="gramEnd"/>
            <w:r>
              <w:rPr>
                <w:i/>
                <w:iCs/>
                <w:color w:val="333333"/>
                <w:sz w:val="20"/>
                <w:szCs w:val="20"/>
              </w:rPr>
              <w:t xml:space="preserve"> closing.</w:t>
            </w:r>
          </w:p>
        </w:tc>
      </w:tr>
      <w:tr w:rsidR="000D6A8E" ns2:paraId="5B9CD595" ns2: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60" w:type="dxa"/>
              <w:bottom w:w="60" w:type="dxa"/>
              <w:right w:w="160" w:type="dxa"/>
            </w:tcMar>
          </w:tcPr>
          <w:p ns2:paraId="020458A0" ns2:textId="77777777" w:rsidR="000D6A8E" w:rsidRDefault="00000000">
            <w:pPr>
              <w:spacing w:before="40" w:after="40"/>
            </w:pPr>
            <w:r>
              <w:rPr>
                <w:color w:val="333333"/>
                <w:sz w:val="20"/>
                <w:szCs w:val="20"/>
              </w:rPr>
              <w:t>Distribute certificates or completion recognition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160" w:type="dxa"/>
            </w:tcMar>
          </w:tcPr>
          <w:p ns2:paraId="7BC8A632" ns2:textId="77777777" w:rsidR="000D6A8E" w:rsidRDefault="00000000">
            <w:pPr>
              <w:spacing w:before="40" w:after="40"/>
            </w:pPr>
            <w:r>
              <w:rPr>
                <w:i/>
                <w:iCs/>
                <w:color w:val="333333"/>
                <w:sz w:val="20"/>
                <w:szCs w:val="20"/>
              </w:rPr>
              <w:t>Collect ALL workbooks and journals. Review final Reflection Journal #16. Compare all journals to see growth across the semester.</w:t>
            </w:r>
          </w:p>
        </w:tc>
      </w:tr>
    </w:tbl>
    <w:p ns2:paraId="2ABAAAD8"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5F35C4EB"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5638E1A8" ns2:textId="77777777" w:rsidR="000D6A8E" w:rsidRDefault="00000000">
            <w:r>
              <w:rPr>
                <w:b/>
                <w:bCs/>
                <w:color w:val="FFFFFF"/>
              </w:rPr>
              <w:t>WEEK 16 SUBMISSIONS - FINAL COLLECTION</w:t>
            </w:r>
          </w:p>
        </w:tc>
      </w:tr>
      <w:tr w:rsidR="000D6A8E" ns2:paraId="4EE1C46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2CD051E0" ns2:textId="77777777" w:rsidR="000D6A8E" w:rsidRDefault="00000000">
            <w:pPr>
              <w:spacing w:before="40" w:after="40"/>
            </w:pPr>
            <w:r>
              <w:rPr>
                <w:color w:val="333333"/>
              </w:rPr>
              <w:t>Post-Course Collaborative for Academic, Social, and Emotional Learning (CASEL) Self-Efficacy Survey - COLLECT ALL</w:t>
            </w:r>
          </w:p>
        </w:tc>
      </w:tr>
      <w:tr w:rsidR="000D6A8E" ns2:paraId="2D33B7E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4639A9CB" ns2:textId="77777777" w:rsidR="000D6A8E" w:rsidRDefault="00000000">
            <w:pPr>
              <w:spacing w:before="40" w:after="40"/>
            </w:pPr>
            <w:r>
              <w:rPr>
                <w:color w:val="333333"/>
              </w:rPr>
              <w:t>Novel Scenario Performance Task - COLLECT ALL (due at start of class)</w:t>
            </w:r>
          </w:p>
        </w:tc>
      </w:tr>
      <w:tr w:rsidR="000D6A8E" ns2:paraId="5935DB2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3423B725" ns2:textId="77777777" w:rsidR="000D6A8E" w:rsidRDefault="00000000">
            <w:pPr>
              <w:spacing w:before="40" w:after="40"/>
            </w:pPr>
            <w:r>
              <w:rPr>
                <w:color w:val="333333"/>
              </w:rPr>
              <w:t>ALL Reflection Journals (complete workbook) - COLLECT ALL</w:t>
            </w:r>
          </w:p>
        </w:tc>
      </w:tr>
      <w:tr w:rsidR="000D6A8E" ns2:paraId="1ABAACD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022684A0" ns2:textId="77777777" w:rsidR="000D6A8E" w:rsidRDefault="00000000">
            <w:pPr>
              <w:spacing w:before="40" w:after="40"/>
            </w:pPr>
            <w:r>
              <w:rPr>
                <w:color w:val="333333"/>
              </w:rPr>
              <w:t>Peer Feedback rubrics - COLLECT ALL</w:t>
            </w:r>
          </w:p>
        </w:tc>
      </w:tr>
      <w:tr w:rsidR="000D6A8E" ns2:paraId="4CD44364"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06858F39" ns2:textId="77777777" w:rsidR="000D6A8E" w:rsidRDefault="00000000">
            <w:pPr>
              <w:spacing w:before="40" w:after="40"/>
            </w:pPr>
            <w:r>
              <w:rPr>
                <w:color w:val="333333"/>
              </w:rPr>
              <w:t>Capstone Rubric scores - fill out for each student during presentations</w:t>
            </w:r>
          </w:p>
        </w:tc>
      </w:tr>
      <w:tr w:rsidR="000D6A8E" ns2:paraId="1AA66136"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80" w:type="dxa"/>
              <w:bottom w:w="80" w:type="dxa"/>
              <w:right w:w="180" w:type="dxa"/>
            </w:tcMar>
          </w:tcPr>
          <w:p ns2:paraId="062A2A53" ns2:textId="77777777" w:rsidR="000D6A8E" w:rsidRDefault="00000000">
            <w:pPr>
              <w:spacing w:before="40" w:after="40"/>
            </w:pPr>
            <w:r>
              <w:rPr>
                <w:color w:val="333333"/>
              </w:rPr>
              <w:t>Final Reflection Journal #16 - COLLECT ALL</w:t>
            </w:r>
          </w:p>
        </w:tc>
      </w:tr>
    </w:tbl>
    <w:p ns2:paraId="7BEC0AC9" ns2:textId="77777777" w:rsidR="000D6A8E" w:rsidRDefault="00000000">
      <w:r>
        <w:br w:type="page"/>
      </w:r>
    </w:p>
    <w:p ns2:paraId="2966CDBD" ns2:textId="77777777" w:rsidR="000D6A8E" w:rsidRDefault="00000000">
      <w:pPr>
        <w:pStyle w:val="Heading1"/>
      </w:pPr>
      <w:r>
        <w:lastRenderedPageBreak/>
        <w:t>SECTION 3: THE TWO CORE FRAMEWORKS</w:t>
      </w:r>
    </w:p>
    <w:p ns2:paraId="67EF83C8" ns2:textId="77777777" w:rsidR="000D6A8E" w:rsidRDefault="000D6A8E">
      <w:pPr>
        <w:pBdr>
          <w:bottom w:val="single" w:sz="4" w:space="1" w:color="C9A84C"/>
        </w:pBdr>
        <w:spacing w:before="200" w:after="200"/>
      </w:pPr>
    </w:p>
    <w:p ns2:paraId="6A9F6B5E" ns2:textId="77777777" w:rsidR="000D6A8E" w:rsidRDefault="00000000">
      <w:pPr>
        <w:spacing w:before="80" w:after="80"/>
      </w:pPr>
      <w:r>
        <w:rPr>
          <w:color w:val="333333"/>
        </w:rPr>
        <w:t xml:space="preserve">These are your most important teaching tools. You must know </w:t>
      </w:r>
      <w:proofErr w:type="gramStart"/>
      <w:r>
        <w:rPr>
          <w:color w:val="333333"/>
        </w:rPr>
        <w:t>both of them</w:t>
      </w:r>
      <w:proofErr w:type="gramEnd"/>
      <w:r>
        <w:rPr>
          <w:color w:val="333333"/>
        </w:rPr>
        <w:t xml:space="preserve"> without notes. Model them constantly. Require students to name the step they're in during every scenario.</w:t>
      </w:r>
    </w:p>
    <w:p ns2:paraId="00E6DB94" ns2:textId="77777777" w:rsidR="000D6A8E" w:rsidRDefault="000D6A8E">
      <w:pPr>
        <w:spacing w:after="240"/>
      </w:pPr>
    </w:p>
    <w:p ns2:paraId="33827BDB" ns2:textId="77777777" w:rsidR="000D6A8E" w:rsidRDefault="00000000">
      <w:pPr>
        <w:pStyle w:val="Heading2"/>
      </w:pPr>
      <w:proofErr w:type="gramStart"/>
      <w:r>
        <w:t>3.1  Pause</w:t>
      </w:r>
      <w:proofErr w:type="gramEnd"/>
      <w:r>
        <w:t>-Label-Reframe-Respond (PLRR): Pause - Label - Reframe - Respond</w:t>
      </w:r>
    </w:p>
    <w:p ns2:paraId="2FD65827" ns2:textId="77777777" w:rsidR="000D6A8E" w:rsidRDefault="000D6A8E">
      <w:pPr>
        <w:spacing w:after="120"/>
      </w:pPr>
    </w:p>
    <w:p ns2:paraId="4D009C1B" ns2:textId="77777777" w:rsidR="000D6A8E" w:rsidRDefault="00000000">
      <w:pPr>
        <w:spacing w:before="80" w:after="80"/>
      </w:pPr>
      <w:r>
        <w:rPr>
          <w:color w:val="333333"/>
        </w:rPr>
        <w:t>Used for: self-regulation under stress. This is the prerequisite skill. Students must practice PLRR until regulation becomes familiar enough that they can actually access higher-level decision-making.</w:t>
      </w:r>
    </w:p>
    <w:p ns2:paraId="2B71A864"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800"/>
        <w:gridCol w:w="3180"/>
        <w:gridCol w:w="3180"/>
      </w:tblGrid>
      <w:tr w:rsidR="000D6A8E" ns2:paraId="79D67178" ns2: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ns2:paraId="4255C7C4" ns2:textId="77777777" w:rsidR="000D6A8E" w:rsidRDefault="00000000">
            <w:r>
              <w:rPr>
                <w:b/>
                <w:bCs/>
                <w:color w:val="FFFFFF"/>
                <w:sz w:val="20"/>
                <w:szCs w:val="20"/>
              </w:rPr>
              <w:t>STEP</w:t>
            </w:r>
          </w:p>
        </w:tc>
        <w:tc>
          <w:tcPr>
            <w:tcW w:w="18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ns2:paraId="6FDD6FF5" ns2:textId="77777777" w:rsidR="000D6A8E" w:rsidRDefault="00000000">
            <w:r>
              <w:rPr>
                <w:b/>
                <w:bCs/>
                <w:color w:val="FFFFFF"/>
                <w:sz w:val="20"/>
                <w:szCs w:val="20"/>
              </w:rPr>
              <w:t>NAME</w:t>
            </w:r>
          </w:p>
        </w:tc>
        <w:tc>
          <w:tcPr>
            <w:tcW w:w="318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ns2:paraId="1D1D0E54" ns2:textId="77777777" w:rsidR="000D6A8E" w:rsidRDefault="00000000">
            <w:r>
              <w:rPr>
                <w:b/>
                <w:bCs/>
                <w:color w:val="FFFFFF"/>
                <w:sz w:val="20"/>
                <w:szCs w:val="20"/>
              </w:rPr>
              <w:t>WHAT IT MEANS</w:t>
            </w:r>
          </w:p>
        </w:tc>
        <w:tc>
          <w:tcPr>
            <w:tcW w:w="318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ns2:paraId="7EBB7DCF" ns2:textId="77777777" w:rsidR="000D6A8E" w:rsidRDefault="00000000">
            <w:r>
              <w:rPr>
                <w:b/>
                <w:bCs/>
                <w:color w:val="FFFFFF"/>
                <w:sz w:val="20"/>
                <w:szCs w:val="20"/>
              </w:rPr>
              <w:t>WHAT TO SAY TO STUDENTS</w:t>
            </w:r>
          </w:p>
        </w:tc>
      </w:tr>
      <w:tr w:rsidR="000D6A8E" ns2:paraId="6EA2D5B9" ns2: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32CC11CA" ns2:textId="77777777" w:rsidR="000D6A8E" w:rsidRDefault="00000000">
            <w:pPr>
              <w:spacing w:before="40" w:after="40"/>
            </w:pPr>
            <w:r>
              <w:rPr>
                <w:b/>
                <w:bCs/>
                <w:color w:val="333333"/>
                <w:sz w:val="20"/>
                <w:szCs w:val="20"/>
              </w:rPr>
              <w:t>P</w:t>
            </w:r>
          </w:p>
        </w:tc>
        <w:tc>
          <w:tcPr>
            <w:tcW w:w="1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59D33C56" ns2:textId="77777777" w:rsidR="000D6A8E" w:rsidRDefault="00000000">
            <w:pPr>
              <w:spacing w:before="40" w:after="40"/>
            </w:pPr>
            <w:r>
              <w:rPr>
                <w:b/>
                <w:bCs/>
                <w:color w:val="333333"/>
                <w:sz w:val="20"/>
                <w:szCs w:val="20"/>
              </w:rPr>
              <w:t>PAUSE</w:t>
            </w:r>
          </w:p>
        </w:tc>
        <w:tc>
          <w:tcPr>
            <w:tcW w:w="31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17BE93CC" ns2:textId="77777777" w:rsidR="000D6A8E" w:rsidRDefault="00000000">
            <w:pPr>
              <w:spacing w:before="40" w:after="40"/>
            </w:pPr>
            <w:r>
              <w:rPr>
                <w:color w:val="333333"/>
                <w:sz w:val="20"/>
                <w:szCs w:val="20"/>
              </w:rPr>
              <w:t>Stop the automatic reaction. Create space before responding.</w:t>
            </w:r>
          </w:p>
        </w:tc>
        <w:tc>
          <w:tcPr>
            <w:tcW w:w="31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0538C9D0" ns2:textId="77777777" w:rsidR="000D6A8E" w:rsidRDefault="00000000">
            <w:pPr>
              <w:spacing w:before="40" w:after="40"/>
            </w:pPr>
            <w:r>
              <w:rPr>
                <w:color w:val="333333"/>
                <w:sz w:val="20"/>
                <w:szCs w:val="20"/>
              </w:rPr>
              <w:t>Before you do anything - stop. You don't have to respond right now. Give yourself two seconds.</w:t>
            </w:r>
          </w:p>
        </w:tc>
      </w:tr>
      <w:tr w:rsidR="000D6A8E" ns2:paraId="5FB33939" ns2: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77EE1E01" ns2:textId="77777777" w:rsidR="000D6A8E" w:rsidRDefault="00000000">
            <w:pPr>
              <w:spacing w:before="40" w:after="40"/>
            </w:pPr>
            <w:r>
              <w:rPr>
                <w:b/>
                <w:bCs/>
                <w:color w:val="333333"/>
                <w:sz w:val="20"/>
                <w:szCs w:val="20"/>
              </w:rPr>
              <w:t>L</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0501F9B0" ns2:textId="77777777" w:rsidR="000D6A8E" w:rsidRDefault="00000000">
            <w:pPr>
              <w:spacing w:before="40" w:after="40"/>
            </w:pPr>
            <w:r>
              <w:rPr>
                <w:b/>
                <w:bCs/>
                <w:color w:val="333333"/>
                <w:sz w:val="20"/>
                <w:szCs w:val="20"/>
              </w:rPr>
              <w:t>LABEL</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37D48903" ns2:textId="77777777" w:rsidR="000D6A8E" w:rsidRDefault="00000000">
            <w:pPr>
              <w:spacing w:before="40" w:after="40"/>
            </w:pPr>
            <w:r>
              <w:rPr>
                <w:color w:val="333333"/>
                <w:sz w:val="20"/>
                <w:szCs w:val="20"/>
              </w:rPr>
              <w:t>Name the emotion accurately. Not just 'mad' or 'bad.'</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6F991B24" ns2:textId="77777777" w:rsidR="000D6A8E" w:rsidRDefault="00000000">
            <w:pPr>
              <w:spacing w:before="40" w:after="40"/>
            </w:pPr>
            <w:r>
              <w:rPr>
                <w:color w:val="333333"/>
                <w:sz w:val="20"/>
                <w:szCs w:val="20"/>
              </w:rPr>
              <w:t xml:space="preserve">What are you </w:t>
            </w:r>
            <w:proofErr w:type="gramStart"/>
            <w:r>
              <w:rPr>
                <w:color w:val="333333"/>
                <w:sz w:val="20"/>
                <w:szCs w:val="20"/>
              </w:rPr>
              <w:t>actually feeling</w:t>
            </w:r>
            <w:proofErr w:type="gramEnd"/>
            <w:r>
              <w:rPr>
                <w:color w:val="333333"/>
                <w:sz w:val="20"/>
                <w:szCs w:val="20"/>
              </w:rPr>
              <w:t>? Not the surface reaction - what's underneath it? Name it specifically.</w:t>
            </w:r>
          </w:p>
        </w:tc>
      </w:tr>
      <w:tr w:rsidR="000D6A8E" ns2:paraId="129652DC" ns2: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79A7375D" ns2:textId="77777777" w:rsidR="000D6A8E" w:rsidRDefault="00000000">
            <w:pPr>
              <w:spacing w:before="40" w:after="40"/>
            </w:pPr>
            <w:r>
              <w:rPr>
                <w:b/>
                <w:bCs/>
                <w:color w:val="333333"/>
                <w:sz w:val="20"/>
                <w:szCs w:val="20"/>
              </w:rPr>
              <w:t>R</w:t>
            </w:r>
          </w:p>
        </w:tc>
        <w:tc>
          <w:tcPr>
            <w:tcW w:w="1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1F03EE10" ns2:textId="77777777" w:rsidR="000D6A8E" w:rsidRDefault="00000000">
            <w:pPr>
              <w:spacing w:before="40" w:after="40"/>
            </w:pPr>
            <w:r>
              <w:rPr>
                <w:b/>
                <w:bCs/>
                <w:color w:val="333333"/>
                <w:sz w:val="20"/>
                <w:szCs w:val="20"/>
              </w:rPr>
              <w:t>REFRAME</w:t>
            </w:r>
          </w:p>
        </w:tc>
        <w:tc>
          <w:tcPr>
            <w:tcW w:w="31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74D09847" ns2:textId="77777777" w:rsidR="000D6A8E" w:rsidRDefault="00000000">
            <w:pPr>
              <w:spacing w:before="40" w:after="40"/>
            </w:pPr>
            <w:r>
              <w:rPr>
                <w:color w:val="333333"/>
                <w:sz w:val="20"/>
                <w:szCs w:val="20"/>
              </w:rPr>
              <w:t xml:space="preserve">Shift from assumption to what is </w:t>
            </w:r>
            <w:proofErr w:type="gramStart"/>
            <w:r>
              <w:rPr>
                <w:color w:val="333333"/>
                <w:sz w:val="20"/>
                <w:szCs w:val="20"/>
              </w:rPr>
              <w:t>actually happening</w:t>
            </w:r>
            <w:proofErr w:type="gramEnd"/>
            <w:r>
              <w:rPr>
                <w:color w:val="333333"/>
                <w:sz w:val="20"/>
                <w:szCs w:val="20"/>
              </w:rPr>
              <w:t>.</w:t>
            </w:r>
          </w:p>
        </w:tc>
        <w:tc>
          <w:tcPr>
            <w:tcW w:w="31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016ECC0A" ns2:textId="77777777" w:rsidR="000D6A8E" w:rsidRDefault="00000000">
            <w:pPr>
              <w:spacing w:before="40" w:after="40"/>
            </w:pPr>
            <w:r>
              <w:rPr>
                <w:color w:val="333333"/>
                <w:sz w:val="20"/>
                <w:szCs w:val="20"/>
              </w:rPr>
              <w:t xml:space="preserve">What do you know for sure? What did you assume? Those are two different things. What's </w:t>
            </w:r>
            <w:proofErr w:type="gramStart"/>
            <w:r>
              <w:rPr>
                <w:color w:val="333333"/>
                <w:sz w:val="20"/>
                <w:szCs w:val="20"/>
              </w:rPr>
              <w:t>actually going</w:t>
            </w:r>
            <w:proofErr w:type="gramEnd"/>
            <w:r>
              <w:rPr>
                <w:color w:val="333333"/>
                <w:sz w:val="20"/>
                <w:szCs w:val="20"/>
              </w:rPr>
              <w:t xml:space="preserve"> on?</w:t>
            </w:r>
          </w:p>
        </w:tc>
      </w:tr>
      <w:tr w:rsidR="000D6A8E" ns2:paraId="33DF0157" ns2: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2BF57061" ns2:textId="77777777" w:rsidR="000D6A8E" w:rsidRDefault="00000000">
            <w:pPr>
              <w:spacing w:before="40" w:after="40"/>
            </w:pPr>
            <w:r>
              <w:rPr>
                <w:b/>
                <w:bCs/>
                <w:color w:val="333333"/>
                <w:sz w:val="20"/>
                <w:szCs w:val="20"/>
              </w:rPr>
              <w:t>R</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01E50FE6" ns2:textId="77777777" w:rsidR="000D6A8E" w:rsidRDefault="00000000">
            <w:pPr>
              <w:spacing w:before="40" w:after="40"/>
            </w:pPr>
            <w:r>
              <w:rPr>
                <w:b/>
                <w:bCs/>
                <w:color w:val="333333"/>
                <w:sz w:val="20"/>
                <w:szCs w:val="20"/>
              </w:rPr>
              <w:t>RESPOND</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4B9F8D6F" ns2:textId="77777777" w:rsidR="000D6A8E" w:rsidRDefault="00000000">
            <w:pPr>
              <w:spacing w:before="40" w:after="40"/>
            </w:pPr>
            <w:r>
              <w:rPr>
                <w:color w:val="333333"/>
                <w:sz w:val="20"/>
                <w:szCs w:val="20"/>
              </w:rPr>
              <w:t>Choose deliberately, aligned with values and context.</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4301B73A" ns2:textId="77777777" w:rsidR="000D6A8E" w:rsidRDefault="00000000">
            <w:pPr>
              <w:spacing w:before="40" w:after="40"/>
            </w:pPr>
            <w:r>
              <w:rPr>
                <w:color w:val="333333"/>
                <w:sz w:val="20"/>
                <w:szCs w:val="20"/>
              </w:rPr>
              <w:t>Now you choose. Not react. What response is aligned with who you want to be in this situation?</w:t>
            </w:r>
          </w:p>
        </w:tc>
      </w:tr>
    </w:tbl>
    <w:p ns2:paraId="0D433535" ns2:textId="77777777" w:rsidR="000D6A8E" w:rsidRDefault="000D6A8E">
      <w:pPr>
        <w:spacing w:after="240"/>
      </w:pPr>
    </w:p>
    <w:p ns2:paraId="665CFA7C" ns2:textId="77777777" w:rsidR="000D6A8E" w:rsidRDefault="00000000">
      <w:pPr>
        <w:pStyle w:val="Heading2"/>
      </w:pPr>
      <w:proofErr w:type="gramStart"/>
      <w:r>
        <w:t>3.2  Pause</w:t>
      </w:r>
      <w:proofErr w:type="gramEnd"/>
      <w:r>
        <w:t>-Options-Consequences-Choose (POCC): Pause - Options - Consequences - Choose</w:t>
      </w:r>
    </w:p>
    <w:p ns2:paraId="180244C9" ns2:textId="77777777" w:rsidR="000D6A8E" w:rsidRDefault="000D6A8E">
      <w:pPr>
        <w:spacing w:after="120"/>
      </w:pPr>
    </w:p>
    <w:p ns2:paraId="2A158F6A" ns2:textId="77777777" w:rsidR="000D6A8E" w:rsidRDefault="00000000">
      <w:pPr>
        <w:spacing w:before="80" w:after="80"/>
      </w:pPr>
      <w:r>
        <w:rPr>
          <w:color w:val="333333"/>
        </w:rPr>
        <w:t>Used for: structured decision-making under pressure. This is the target skill. Teach it after PLRR, because POCC requires cognitive space, executive function, and a regulated enough state to weigh options and consequences.</w:t>
      </w:r>
    </w:p>
    <w:p ns2:paraId="182B986C"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4"/>
        <w:gridCol w:w="1941"/>
        <w:gridCol w:w="3109"/>
        <w:gridCol w:w="3126"/>
      </w:tblGrid>
      <w:tr w:rsidR="000D6A8E" ns2:paraId="0FD4AD08" ns2: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C9A84C"/>
            <w:tcMar>
              <w:top w:w="80" w:type="dxa"/>
              <w:left w:w="120" w:type="dxa"/>
              <w:bottom w:w="80" w:type="dxa"/>
              <w:right w:w="120" w:type="dxa"/>
            </w:tcMar>
          </w:tcPr>
          <w:p ns2:paraId="5B832294" ns2:textId="77777777" w:rsidR="000D6A8E" w:rsidRDefault="00000000">
            <w:r>
              <w:rPr>
                <w:b/>
                <w:bCs/>
                <w:color w:val="FFFFFF"/>
                <w:sz w:val="20"/>
                <w:szCs w:val="20"/>
              </w:rPr>
              <w:t>STEP</w:t>
            </w:r>
          </w:p>
        </w:tc>
        <w:tc>
          <w:tcPr>
            <w:tcW w:w="1800" w:type="dxa"/>
            <w:tcBorders>
              <w:top w:val="single" w:sz="1" w:space="0" w:color="CCCCCC"/>
              <w:left w:val="single" w:sz="1" w:space="0" w:color="CCCCCC"/>
              <w:bottom w:val="single" w:sz="1" w:space="0" w:color="CCCCCC"/>
              <w:right w:val="single" w:sz="1" w:space="0" w:color="CCCCCC"/>
            </w:tcBorders>
            <w:shd w:val="clear" w:color="auto" w:fill="C9A84C"/>
            <w:tcMar>
              <w:top w:w="80" w:type="dxa"/>
              <w:left w:w="120" w:type="dxa"/>
              <w:bottom w:w="80" w:type="dxa"/>
              <w:right w:w="120" w:type="dxa"/>
            </w:tcMar>
          </w:tcPr>
          <w:p ns2:paraId="50D25C36" ns2:textId="77777777" w:rsidR="000D6A8E" w:rsidRDefault="00000000">
            <w:r>
              <w:rPr>
                <w:b/>
                <w:bCs/>
                <w:color w:val="FFFFFF"/>
                <w:sz w:val="20"/>
                <w:szCs w:val="20"/>
              </w:rPr>
              <w:t>NAME</w:t>
            </w:r>
          </w:p>
        </w:tc>
        <w:tc>
          <w:tcPr>
            <w:tcW w:w="3180" w:type="dxa"/>
            <w:tcBorders>
              <w:top w:val="single" w:sz="1" w:space="0" w:color="CCCCCC"/>
              <w:left w:val="single" w:sz="1" w:space="0" w:color="CCCCCC"/>
              <w:bottom w:val="single" w:sz="1" w:space="0" w:color="CCCCCC"/>
              <w:right w:val="single" w:sz="1" w:space="0" w:color="CCCCCC"/>
            </w:tcBorders>
            <w:shd w:val="clear" w:color="auto" w:fill="C9A84C"/>
            <w:tcMar>
              <w:top w:w="80" w:type="dxa"/>
              <w:left w:w="120" w:type="dxa"/>
              <w:bottom w:w="80" w:type="dxa"/>
              <w:right w:w="120" w:type="dxa"/>
            </w:tcMar>
          </w:tcPr>
          <w:p ns2:paraId="3128524B" ns2:textId="77777777" w:rsidR="000D6A8E" w:rsidRDefault="00000000">
            <w:r>
              <w:rPr>
                <w:b/>
                <w:bCs/>
                <w:color w:val="FFFFFF"/>
                <w:sz w:val="20"/>
                <w:szCs w:val="20"/>
              </w:rPr>
              <w:t>WHAT IT MEANS</w:t>
            </w:r>
          </w:p>
        </w:tc>
        <w:tc>
          <w:tcPr>
            <w:tcW w:w="3180" w:type="dxa"/>
            <w:tcBorders>
              <w:top w:val="single" w:sz="1" w:space="0" w:color="CCCCCC"/>
              <w:left w:val="single" w:sz="1" w:space="0" w:color="CCCCCC"/>
              <w:bottom w:val="single" w:sz="1" w:space="0" w:color="CCCCCC"/>
              <w:right w:val="single" w:sz="1" w:space="0" w:color="CCCCCC"/>
            </w:tcBorders>
            <w:shd w:val="clear" w:color="auto" w:fill="C9A84C"/>
            <w:tcMar>
              <w:top w:w="80" w:type="dxa"/>
              <w:left w:w="120" w:type="dxa"/>
              <w:bottom w:w="80" w:type="dxa"/>
              <w:right w:w="120" w:type="dxa"/>
            </w:tcMar>
          </w:tcPr>
          <w:p ns2:paraId="72E9D671" ns2:textId="77777777" w:rsidR="000D6A8E" w:rsidRDefault="00000000">
            <w:r>
              <w:rPr>
                <w:b/>
                <w:bCs/>
                <w:color w:val="FFFFFF"/>
                <w:sz w:val="20"/>
                <w:szCs w:val="20"/>
              </w:rPr>
              <w:t>WHAT TO SAY TO STUDENTS</w:t>
            </w:r>
          </w:p>
        </w:tc>
      </w:tr>
      <w:tr w:rsidR="000D6A8E" ns2:paraId="1E774D77" ns2: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20" w:type="dxa"/>
              <w:bottom w:w="60" w:type="dxa"/>
              <w:right w:w="120" w:type="dxa"/>
            </w:tcMar>
          </w:tcPr>
          <w:p ns2:paraId="6CFEC8AC" ns2:textId="77777777" w:rsidR="000D6A8E" w:rsidRDefault="00000000">
            <w:pPr>
              <w:spacing w:before="40" w:after="40"/>
            </w:pPr>
            <w:r>
              <w:rPr>
                <w:b/>
                <w:bCs/>
                <w:color w:val="333333"/>
                <w:sz w:val="20"/>
                <w:szCs w:val="20"/>
              </w:rPr>
              <w:t>P</w:t>
            </w:r>
          </w:p>
        </w:tc>
        <w:tc>
          <w:tcPr>
            <w:tcW w:w="180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20" w:type="dxa"/>
              <w:bottom w:w="60" w:type="dxa"/>
              <w:right w:w="120" w:type="dxa"/>
            </w:tcMar>
          </w:tcPr>
          <w:p ns2:paraId="0565543E" ns2:textId="77777777" w:rsidR="000D6A8E" w:rsidRDefault="00000000">
            <w:pPr>
              <w:spacing w:before="40" w:after="40"/>
            </w:pPr>
            <w:r>
              <w:rPr>
                <w:b/>
                <w:bCs/>
                <w:color w:val="333333"/>
                <w:sz w:val="20"/>
                <w:szCs w:val="20"/>
              </w:rPr>
              <w:t>PAUSE</w:t>
            </w:r>
          </w:p>
        </w:tc>
        <w:tc>
          <w:tcPr>
            <w:tcW w:w="31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20" w:type="dxa"/>
              <w:bottom w:w="60" w:type="dxa"/>
              <w:right w:w="120" w:type="dxa"/>
            </w:tcMar>
          </w:tcPr>
          <w:p ns2:paraId="1B5D7544" ns2:textId="77777777" w:rsidR="000D6A8E" w:rsidRDefault="00000000">
            <w:pPr>
              <w:spacing w:before="40" w:after="40"/>
            </w:pPr>
            <w:r>
              <w:rPr>
                <w:color w:val="333333"/>
                <w:sz w:val="20"/>
                <w:szCs w:val="20"/>
              </w:rPr>
              <w:t>Regulate first. Good decisions require cognitive space.</w:t>
            </w:r>
          </w:p>
        </w:tc>
        <w:tc>
          <w:tcPr>
            <w:tcW w:w="31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20" w:type="dxa"/>
              <w:bottom w:w="60" w:type="dxa"/>
              <w:right w:w="120" w:type="dxa"/>
            </w:tcMar>
          </w:tcPr>
          <w:p ns2:paraId="6B6861A8" ns2:textId="77777777" w:rsidR="000D6A8E" w:rsidRDefault="00000000">
            <w:pPr>
              <w:spacing w:before="40" w:after="40"/>
            </w:pPr>
            <w:r>
              <w:rPr>
                <w:color w:val="333333"/>
                <w:sz w:val="20"/>
                <w:szCs w:val="20"/>
              </w:rPr>
              <w:t xml:space="preserve">Before you pick an option - pause and regulate. A dysregulated brain makes bad </w:t>
            </w:r>
            <w:r>
              <w:rPr>
                <w:color w:val="333333"/>
                <w:sz w:val="20"/>
                <w:szCs w:val="20"/>
              </w:rPr>
              <w:lastRenderedPageBreak/>
              <w:t>decisions. Pause-Label-Reframe-Respond (PLRR) first, then Pause-Options-Consequences-Choose (POCC).</w:t>
            </w:r>
          </w:p>
        </w:tc>
      </w:tr>
      <w:tr w:rsidR="000D6A8E" ns2:paraId="21F4B9B8" ns2: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61E38334" ns2:textId="77777777" w:rsidR="000D6A8E" w:rsidRDefault="00000000">
            <w:pPr>
              <w:spacing w:before="40" w:after="40"/>
            </w:pPr>
            <w:r>
              <w:rPr>
                <w:b/>
                <w:bCs/>
                <w:color w:val="333333"/>
                <w:sz w:val="20"/>
                <w:szCs w:val="20"/>
              </w:rPr>
              <w:lastRenderedPageBreak/>
              <w:t>O</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702D4BD6" ns2:textId="77777777" w:rsidR="000D6A8E" w:rsidRDefault="00000000">
            <w:pPr>
              <w:spacing w:before="40" w:after="40"/>
            </w:pPr>
            <w:r>
              <w:rPr>
                <w:b/>
                <w:bCs/>
                <w:color w:val="333333"/>
                <w:sz w:val="20"/>
                <w:szCs w:val="20"/>
              </w:rPr>
              <w:t>OPTIONS</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14C34ACE" ns2:textId="77777777" w:rsidR="000D6A8E" w:rsidRDefault="00000000">
            <w:pPr>
              <w:spacing w:before="40" w:after="40"/>
            </w:pPr>
            <w:r>
              <w:rPr>
                <w:color w:val="333333"/>
                <w:sz w:val="20"/>
                <w:szCs w:val="20"/>
              </w:rPr>
              <w:t>Identify ALL possible responses - not just the obvious one.</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23197045" ns2:textId="77777777" w:rsidR="000D6A8E" w:rsidRDefault="00000000">
            <w:pPr>
              <w:spacing w:before="40" w:after="40"/>
            </w:pPr>
            <w:r>
              <w:rPr>
                <w:color w:val="333333"/>
                <w:sz w:val="20"/>
                <w:szCs w:val="20"/>
              </w:rPr>
              <w:t>What are all your options? Not just Option A and Option B. What's Option C? What's the unexpected choice?</w:t>
            </w:r>
          </w:p>
        </w:tc>
      </w:tr>
      <w:tr w:rsidR="000D6A8E" ns2:paraId="7EFFDBB7" ns2: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20" w:type="dxa"/>
              <w:bottom w:w="60" w:type="dxa"/>
              <w:right w:w="120" w:type="dxa"/>
            </w:tcMar>
          </w:tcPr>
          <w:p ns2:paraId="44859997" ns2:textId="77777777" w:rsidR="000D6A8E" w:rsidRDefault="00000000">
            <w:pPr>
              <w:spacing w:before="40" w:after="40"/>
            </w:pPr>
            <w:r>
              <w:rPr>
                <w:b/>
                <w:bCs/>
                <w:color w:val="333333"/>
                <w:sz w:val="20"/>
                <w:szCs w:val="20"/>
              </w:rPr>
              <w:t>C</w:t>
            </w:r>
          </w:p>
        </w:tc>
        <w:tc>
          <w:tcPr>
            <w:tcW w:w="180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20" w:type="dxa"/>
              <w:bottom w:w="60" w:type="dxa"/>
              <w:right w:w="120" w:type="dxa"/>
            </w:tcMar>
          </w:tcPr>
          <w:p ns2:paraId="54621636" ns2:textId="77777777" w:rsidR="000D6A8E" w:rsidRDefault="00000000">
            <w:pPr>
              <w:spacing w:before="40" w:after="40"/>
            </w:pPr>
            <w:r>
              <w:rPr>
                <w:b/>
                <w:bCs/>
                <w:color w:val="333333"/>
                <w:sz w:val="20"/>
                <w:szCs w:val="20"/>
              </w:rPr>
              <w:t>CONSEQUENCES</w:t>
            </w:r>
          </w:p>
        </w:tc>
        <w:tc>
          <w:tcPr>
            <w:tcW w:w="31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20" w:type="dxa"/>
              <w:bottom w:w="60" w:type="dxa"/>
              <w:right w:w="120" w:type="dxa"/>
            </w:tcMar>
          </w:tcPr>
          <w:p ns2:paraId="51FB0615" ns2:textId="77777777" w:rsidR="000D6A8E" w:rsidRDefault="00000000">
            <w:pPr>
              <w:spacing w:before="40" w:after="40"/>
            </w:pPr>
            <w:r>
              <w:rPr>
                <w:color w:val="333333"/>
                <w:sz w:val="20"/>
                <w:szCs w:val="20"/>
              </w:rPr>
              <w:t>Evaluate short and long-term outcomes. Who else is affected?</w:t>
            </w:r>
          </w:p>
        </w:tc>
        <w:tc>
          <w:tcPr>
            <w:tcW w:w="3180" w:type="dxa"/>
            <w:tcBorders>
              <w:top w:val="single" w:sz="1" w:space="0" w:color="CCCCCC"/>
              <w:left w:val="single" w:sz="1" w:space="0" w:color="CCCCCC"/>
              <w:bottom w:val="single" w:sz="1" w:space="0" w:color="CCCCCC"/>
              <w:right w:val="single" w:sz="1" w:space="0" w:color="CCCCCC"/>
            </w:tcBorders>
            <w:shd w:val="clear" w:color="auto" w:fill="FDF3DC"/>
            <w:tcMar>
              <w:top w:w="60" w:type="dxa"/>
              <w:left w:w="120" w:type="dxa"/>
              <w:bottom w:w="60" w:type="dxa"/>
              <w:right w:w="120" w:type="dxa"/>
            </w:tcMar>
          </w:tcPr>
          <w:p ns2:paraId="2625461F" ns2:textId="77777777" w:rsidR="000D6A8E" w:rsidRDefault="00000000">
            <w:pPr>
              <w:spacing w:before="40" w:after="40"/>
            </w:pPr>
            <w:r>
              <w:rPr>
                <w:color w:val="333333"/>
                <w:sz w:val="20"/>
                <w:szCs w:val="20"/>
              </w:rPr>
              <w:t>For each option: what happens immediately? What happens a month from now? Who else is affected by this decision?</w:t>
            </w:r>
          </w:p>
        </w:tc>
      </w:tr>
      <w:tr w:rsidR="000D6A8E" ns2:paraId="0768EBC9" ns2: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389CEE1F" ns2:textId="77777777" w:rsidR="000D6A8E" w:rsidRDefault="00000000">
            <w:pPr>
              <w:spacing w:before="40" w:after="40"/>
            </w:pPr>
            <w:r>
              <w:rPr>
                <w:b/>
                <w:bCs/>
                <w:color w:val="333333"/>
                <w:sz w:val="20"/>
                <w:szCs w:val="20"/>
              </w:rPr>
              <w:t>C</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7767F1A7" ns2:textId="77777777" w:rsidR="000D6A8E" w:rsidRDefault="00000000">
            <w:pPr>
              <w:spacing w:before="40" w:after="40"/>
            </w:pPr>
            <w:r>
              <w:rPr>
                <w:b/>
                <w:bCs/>
                <w:color w:val="333333"/>
                <w:sz w:val="20"/>
                <w:szCs w:val="20"/>
              </w:rPr>
              <w:t>CHOOSE</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69AE7E10" ns2:textId="77777777" w:rsidR="000D6A8E" w:rsidRDefault="00000000">
            <w:pPr>
              <w:spacing w:before="40" w:after="40"/>
            </w:pPr>
            <w:r>
              <w:rPr>
                <w:color w:val="333333"/>
                <w:sz w:val="20"/>
                <w:szCs w:val="20"/>
              </w:rPr>
              <w:t>Select a response and be able to justify it.</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66272951" ns2:textId="77777777" w:rsidR="000D6A8E" w:rsidRDefault="00000000">
            <w:pPr>
              <w:spacing w:before="40" w:after="40"/>
            </w:pPr>
            <w:r>
              <w:rPr>
                <w:color w:val="333333"/>
                <w:sz w:val="20"/>
                <w:szCs w:val="20"/>
              </w:rPr>
              <w:t>Choose. And be able to explain why. If you can't justify it out loud, it's probably not the right choice.</w:t>
            </w:r>
          </w:p>
        </w:tc>
      </w:tr>
    </w:tbl>
    <w:p ns2:paraId="5F2A2BF3" ns2:textId="77777777" w:rsidR="000D6A8E" w:rsidRDefault="000D6A8E">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3CE690AE"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6FE4F060" ns2:textId="77777777" w:rsidR="000D6A8E" w:rsidRDefault="00000000">
            <w:r>
              <w:rPr>
                <w:b/>
                <w:bCs/>
                <w:color w:val="FFFFFF"/>
              </w:rPr>
              <w:t>FACILITATION TIP: SCENARIO SEQUENCES</w:t>
            </w:r>
          </w:p>
        </w:tc>
      </w:tr>
      <w:tr w:rsidR="000D6A8E" ns2:paraId="38956EF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74493C26" ns2:textId="77777777" w:rsidR="000D6A8E" w:rsidRDefault="00000000">
            <w:pPr>
              <w:spacing w:before="40" w:after="40"/>
            </w:pPr>
            <w:r>
              <w:rPr>
                <w:color w:val="333333"/>
              </w:rPr>
              <w:t>Step 1: Present the scenario. Let students sit with it for 30 seconds without talking.</w:t>
            </w:r>
          </w:p>
        </w:tc>
      </w:tr>
      <w:tr w:rsidR="000D6A8E" ns2:paraId="1970D26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7CE1E64" ns2:textId="77777777" w:rsidR="000D6A8E" w:rsidRDefault="00000000">
            <w:pPr>
              <w:spacing w:before="40" w:after="40"/>
            </w:pPr>
            <w:r>
              <w:rPr>
                <w:color w:val="333333"/>
              </w:rPr>
              <w:t>Step 2: Ask 'What is the first thing your gut says to do?' Let them answer.</w:t>
            </w:r>
          </w:p>
        </w:tc>
      </w:tr>
      <w:tr w:rsidR="000D6A8E" ns2:paraId="3509E32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84548E3" ns2:textId="77777777" w:rsidR="000D6A8E" w:rsidRDefault="00000000">
            <w:pPr>
              <w:spacing w:before="40" w:after="40"/>
            </w:pPr>
            <w:r>
              <w:rPr>
                <w:color w:val="333333"/>
              </w:rPr>
              <w:t xml:space="preserve">Step 3: Ask 'Now run Pause-Label-Reframe-Respond (PLRR). What's the Pause feel like? What do you </w:t>
            </w:r>
            <w:proofErr w:type="gramStart"/>
            <w:r>
              <w:rPr>
                <w:color w:val="333333"/>
              </w:rPr>
              <w:t>actually Label</w:t>
            </w:r>
            <w:proofErr w:type="gramEnd"/>
            <w:r>
              <w:rPr>
                <w:color w:val="333333"/>
              </w:rPr>
              <w:t>?'</w:t>
            </w:r>
          </w:p>
        </w:tc>
      </w:tr>
      <w:tr w:rsidR="000D6A8E" ns2:paraId="148D1766"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75C8CA9" ns2:textId="77777777" w:rsidR="000D6A8E" w:rsidRDefault="00000000">
            <w:pPr>
              <w:spacing w:before="40" w:after="40"/>
            </w:pPr>
            <w:r>
              <w:rPr>
                <w:color w:val="333333"/>
              </w:rPr>
              <w:t>Step 4: Move to Pause-Options-Consequences-Choose (POCC). 'What are ALL your options? Not just the obvious one.'</w:t>
            </w:r>
          </w:p>
        </w:tc>
      </w:tr>
      <w:tr w:rsidR="000D6A8E" ns2:paraId="1222465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3C75C08" ns2:textId="77777777" w:rsidR="000D6A8E" w:rsidRDefault="00000000">
            <w:pPr>
              <w:spacing w:before="40" w:after="40"/>
            </w:pPr>
            <w:r>
              <w:rPr>
                <w:color w:val="333333"/>
              </w:rPr>
              <w:t>Step 5: Debrief the gap between the gut reaction and the Pause-Label-Reframe-Respond (PLRR)/Pause-Options-Consequences-Choose (POCC) response. That gap is the learning.</w:t>
            </w:r>
          </w:p>
        </w:tc>
      </w:tr>
    </w:tbl>
    <w:p ns2:paraId="47F08018" ns2:textId="77777777" w:rsidR="000D6A8E" w:rsidRDefault="00000000">
      <w:r>
        <w:br w:type="page"/>
      </w:r>
    </w:p>
    <w:p ns2:paraId="706EFD6B" ns2:textId="77777777" w:rsidR="000D6A8E" w:rsidRDefault="00000000">
      <w:pPr>
        <w:pStyle w:val="Heading1"/>
      </w:pPr>
      <w:r>
        <w:lastRenderedPageBreak/>
        <w:t>SECTION 4: ASSESSMENT GUIDE</w:t>
      </w:r>
    </w:p>
    <w:p ns2:paraId="6CFCF6DE" ns2:textId="77777777" w:rsidR="000D6A8E" w:rsidRDefault="000D6A8E">
      <w:pPr>
        <w:pBdr>
          <w:bottom w:val="single" w:sz="4" w:space="1" w:color="C9A84C"/>
        </w:pBdr>
        <w:spacing w:before="200" w:after="200"/>
      </w:pPr>
    </w:p>
    <w:p ns2:paraId="3F978C5F" ns2:textId="77777777" w:rsidR="000D6A8E" w:rsidRDefault="00000000">
      <w:pPr>
        <w:pStyle w:val="Heading2"/>
      </w:pPr>
      <w:proofErr w:type="gramStart"/>
      <w:r>
        <w:t>4.1  Formative</w:t>
      </w:r>
      <w:proofErr w:type="gramEnd"/>
      <w:r>
        <w:t xml:space="preserve"> Assessments (Ongoing, Every Week)</w:t>
      </w:r>
    </w:p>
    <w:p ns2:paraId="33F0FDBE"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480"/>
        <w:gridCol w:w="3480"/>
      </w:tblGrid>
      <w:tr w:rsidR="000D6A8E" ns2:paraId="514C4043" ns2: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ns2:paraId="3F4324B6" ns2:textId="77777777" w:rsidR="000D6A8E" w:rsidRDefault="00000000">
            <w:r>
              <w:rPr>
                <w:b/>
                <w:bCs/>
                <w:color w:val="FFFFFF"/>
                <w:sz w:val="20"/>
                <w:szCs w:val="20"/>
              </w:rPr>
              <w:t>TOOL</w:t>
            </w:r>
          </w:p>
        </w:tc>
        <w:tc>
          <w:tcPr>
            <w:tcW w:w="348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ns2:paraId="0DE426EC" ns2:textId="77777777" w:rsidR="000D6A8E" w:rsidRDefault="00000000">
            <w:r>
              <w:rPr>
                <w:b/>
                <w:bCs/>
                <w:color w:val="FFFFFF"/>
                <w:sz w:val="20"/>
                <w:szCs w:val="20"/>
              </w:rPr>
              <w:t>HOW TO USE IT</w:t>
            </w:r>
          </w:p>
        </w:tc>
        <w:tc>
          <w:tcPr>
            <w:tcW w:w="348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ns2:paraId="04B5E62F" ns2:textId="77777777" w:rsidR="000D6A8E" w:rsidRDefault="00000000">
            <w:r>
              <w:rPr>
                <w:b/>
                <w:bCs/>
                <w:color w:val="FFFFFF"/>
                <w:sz w:val="20"/>
                <w:szCs w:val="20"/>
              </w:rPr>
              <w:t>WHEN TO COLLECT</w:t>
            </w:r>
          </w:p>
        </w:tc>
      </w:tr>
      <w:tr w:rsidR="000D6A8E" ns2:paraId="0384702C" ns2: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754A241A" ns2:textId="77777777" w:rsidR="000D6A8E" w:rsidRDefault="00000000">
            <w:pPr>
              <w:spacing w:before="40" w:after="40"/>
            </w:pPr>
            <w:r>
              <w:rPr>
                <w:color w:val="333333"/>
                <w:sz w:val="20"/>
                <w:szCs w:val="20"/>
              </w:rPr>
              <w:t>Weekly Reflection Journals</w:t>
            </w:r>
          </w:p>
        </w:tc>
        <w:tc>
          <w:tcPr>
            <w:tcW w:w="34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3857EA83" ns2:textId="77777777" w:rsidR="000D6A8E" w:rsidRDefault="00000000">
            <w:pPr>
              <w:spacing w:before="40" w:after="40"/>
            </w:pPr>
            <w:r>
              <w:rPr>
                <w:color w:val="333333"/>
                <w:sz w:val="20"/>
                <w:szCs w:val="20"/>
              </w:rPr>
              <w:t>Five prompts per week. Students answer in workbook. You collect at Weeks 4, 8, 12, and 16. Read for growth, honesty, and application of frameworks.</w:t>
            </w:r>
          </w:p>
        </w:tc>
        <w:tc>
          <w:tcPr>
            <w:tcW w:w="34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1FCC812D" ns2:textId="77777777" w:rsidR="000D6A8E" w:rsidRDefault="00000000">
            <w:pPr>
              <w:spacing w:before="40" w:after="40"/>
            </w:pPr>
            <w:r>
              <w:rPr>
                <w:color w:val="333333"/>
                <w:sz w:val="20"/>
                <w:szCs w:val="20"/>
              </w:rPr>
              <w:t>Weeks 4, 8, 12, 16 (full collection)</w:t>
            </w:r>
          </w:p>
        </w:tc>
      </w:tr>
      <w:tr w:rsidR="000D6A8E" ns2:paraId="4C85ED2A" ns2: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0ACFECC7" ns2:textId="77777777" w:rsidR="000D6A8E" w:rsidRDefault="00000000">
            <w:pPr>
              <w:spacing w:before="40" w:after="40"/>
            </w:pPr>
            <w:r>
              <w:rPr>
                <w:color w:val="333333"/>
                <w:sz w:val="20"/>
                <w:szCs w:val="20"/>
              </w:rPr>
              <w:t>Concept Sorting &amp; Exit Reflections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65BB48E3" ns2:textId="77777777" w:rsidR="000D6A8E" w:rsidRDefault="00000000">
            <w:pPr>
              <w:spacing w:before="40" w:after="40"/>
            </w:pPr>
            <w:r>
              <w:rPr>
                <w:color w:val="333333"/>
                <w:sz w:val="20"/>
                <w:szCs w:val="20"/>
              </w:rPr>
              <w:t>Quick check at end of direct instruction lessons. Ask students to sort Pause-Label-Reframe-Respond (PLRR)/Pause-Options-Consequences-Choose (POCC) cards, define terms, or complete a 3-2-1 exit slip.</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5CE807F3" ns2:textId="77777777" w:rsidR="000D6A8E" w:rsidRDefault="00000000">
            <w:pPr>
              <w:spacing w:before="40" w:after="40"/>
            </w:pPr>
            <w:r>
              <w:rPr>
                <w:color w:val="333333"/>
                <w:sz w:val="20"/>
                <w:szCs w:val="20"/>
              </w:rPr>
              <w:t>End of any direct instruction lesson</w:t>
            </w:r>
          </w:p>
        </w:tc>
      </w:tr>
      <w:tr w:rsidR="000D6A8E" ns2:paraId="1498D329" ns2: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48E82FB6" ns2:textId="77777777" w:rsidR="000D6A8E" w:rsidRDefault="00000000">
            <w:pPr>
              <w:spacing w:before="40" w:after="40"/>
            </w:pPr>
            <w:r>
              <w:rPr>
                <w:color w:val="333333"/>
                <w:sz w:val="20"/>
                <w:szCs w:val="20"/>
              </w:rPr>
              <w:t>Scenario &amp; Role-Play Rubrics</w:t>
            </w:r>
          </w:p>
        </w:tc>
        <w:tc>
          <w:tcPr>
            <w:tcW w:w="34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0E7B2F96" ns2:textId="77777777" w:rsidR="000D6A8E" w:rsidRDefault="00000000">
            <w:pPr>
              <w:spacing w:before="40" w:after="40"/>
            </w:pPr>
            <w:r>
              <w:rPr>
                <w:color w:val="333333"/>
                <w:sz w:val="20"/>
                <w:szCs w:val="20"/>
              </w:rPr>
              <w:t>Observer checklists used during paired role-play. One student observes and scores with checklist. Collect these checklists.</w:t>
            </w:r>
          </w:p>
        </w:tc>
        <w:tc>
          <w:tcPr>
            <w:tcW w:w="348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26DD587F" ns2:textId="77777777" w:rsidR="000D6A8E" w:rsidRDefault="00000000">
            <w:pPr>
              <w:spacing w:before="40" w:after="40"/>
            </w:pPr>
            <w:r>
              <w:rPr>
                <w:color w:val="333333"/>
                <w:sz w:val="20"/>
                <w:szCs w:val="20"/>
              </w:rPr>
              <w:t>Weeks 3, 7, 11, 13</w:t>
            </w:r>
          </w:p>
        </w:tc>
      </w:tr>
      <w:tr w:rsidR="000D6A8E" ns2:paraId="41E54B39" ns2: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45E98943" ns2:textId="77777777" w:rsidR="000D6A8E" w:rsidRDefault="00000000">
            <w:pPr>
              <w:spacing w:before="40" w:after="40"/>
            </w:pPr>
            <w:r>
              <w:rPr>
                <w:color w:val="333333"/>
                <w:sz w:val="20"/>
                <w:szCs w:val="20"/>
              </w:rPr>
              <w:t>Pre/Post Collaborative for Academic, Social, and Emotional Learning (CASEL) Surveys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2B43A01D" ns2:textId="77777777" w:rsidR="000D6A8E" w:rsidRDefault="00000000">
            <w:pPr>
              <w:spacing w:before="40" w:after="40"/>
            </w:pPr>
            <w:r>
              <w:rPr>
                <w:color w:val="333333"/>
                <w:sz w:val="20"/>
                <w:szCs w:val="20"/>
              </w:rPr>
              <w:t>Administered on Day 1 (Week 1) and final class (Week 16). Compare scores to document growth. Keep both sets.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5C624B08" ns2:textId="77777777" w:rsidR="000D6A8E" w:rsidRDefault="00000000">
            <w:pPr>
              <w:spacing w:before="40" w:after="40"/>
            </w:pPr>
            <w:r>
              <w:rPr>
                <w:color w:val="333333"/>
                <w:sz w:val="20"/>
                <w:szCs w:val="20"/>
              </w:rPr>
              <w:t>Week 1 (Pre) and Week 16 (Post)</w:t>
            </w:r>
          </w:p>
        </w:tc>
      </w:tr>
    </w:tbl>
    <w:p ns2:paraId="148390F8" ns2:textId="77777777" w:rsidR="000D6A8E" w:rsidRDefault="000D6A8E">
      <w:pPr>
        <w:spacing w:after="240"/>
      </w:pPr>
    </w:p>
    <w:p ns2:paraId="165D239B" ns2:textId="77777777" w:rsidR="000D6A8E" w:rsidRDefault="00000000">
      <w:pPr>
        <w:pStyle w:val="Heading2"/>
      </w:pPr>
      <w:proofErr w:type="gramStart"/>
      <w:r>
        <w:t>4.2  The</w:t>
      </w:r>
      <w:proofErr w:type="gramEnd"/>
      <w:r>
        <w:t xml:space="preserve"> Five Weekly Reflection Journal Prompts</w:t>
      </w:r>
    </w:p>
    <w:p ns2:paraId="0E2BBCEA" ns2:textId="77777777" w:rsidR="000D6A8E" w:rsidRDefault="000D6A8E">
      <w:pPr>
        <w:spacing w:after="120"/>
      </w:pPr>
    </w:p>
    <w:p ns2:paraId="3EFB1B0D" ns2:textId="77777777" w:rsidR="000D6A8E" w:rsidRDefault="00000000">
      <w:pPr>
        <w:spacing w:before="80" w:after="80"/>
      </w:pPr>
      <w:r>
        <w:rPr>
          <w:color w:val="333333"/>
        </w:rPr>
        <w:t>Use these exact prompts every week. They're in the Participant Workbook. Students answer all five.</w:t>
      </w:r>
    </w:p>
    <w:p ns2:paraId="4249847C" ns2:textId="77777777" w:rsidR="000D6A8E" w:rsidRDefault="000D6A8E">
      <w:pPr>
        <w:spacing w:after="120"/>
      </w:pPr>
    </w:p>
    <w:p ns2:paraId="196C5CD2" ns2:textId="77777777" w:rsidR="000D6A8E" w:rsidRDefault="00000000">
      <w:pPr>
        <w:pStyle w:val="ListParagraph"/>
        <w:numPr>
          <w:ilvl w:val="0"/>
          <w:numId w:val="3"/>
        </w:numPr>
        <w:spacing w:before="60" w:after="60"/>
      </w:pPr>
      <w:r>
        <w:rPr>
          <w:color w:val="333333"/>
        </w:rPr>
        <w:t>What was one skill or idea you practiced this week?</w:t>
      </w:r>
    </w:p>
    <w:p ns2:paraId="6D319A9C" ns2:textId="77777777" w:rsidR="000D6A8E" w:rsidRDefault="00000000">
      <w:pPr>
        <w:pStyle w:val="ListParagraph"/>
        <w:numPr>
          <w:ilvl w:val="0"/>
          <w:numId w:val="3"/>
        </w:numPr>
        <w:spacing w:before="60" w:after="60"/>
      </w:pPr>
      <w:r>
        <w:rPr>
          <w:color w:val="333333"/>
        </w:rPr>
        <w:t>How did it go when you applied it outside the classroom?</w:t>
      </w:r>
    </w:p>
    <w:p ns2:paraId="230546F6" ns2:textId="77777777" w:rsidR="000D6A8E" w:rsidRDefault="00000000">
      <w:pPr>
        <w:pStyle w:val="ListParagraph"/>
        <w:numPr>
          <w:ilvl w:val="0"/>
          <w:numId w:val="3"/>
        </w:numPr>
        <w:spacing w:before="60" w:after="60"/>
      </w:pPr>
      <w:r>
        <w:rPr>
          <w:color w:val="333333"/>
        </w:rPr>
        <w:t>What would you do differently next time?</w:t>
      </w:r>
    </w:p>
    <w:p ns2:paraId="1C80219D" ns2:textId="77777777" w:rsidR="000D6A8E" w:rsidRDefault="00000000">
      <w:pPr>
        <w:pStyle w:val="ListParagraph"/>
        <w:numPr>
          <w:ilvl w:val="0"/>
          <w:numId w:val="3"/>
        </w:numPr>
        <w:spacing w:before="60" w:after="60"/>
      </w:pPr>
      <w:r>
        <w:rPr>
          <w:color w:val="333333"/>
        </w:rPr>
        <w:t>How did someone else demonstrate good manners or emotional control this week?</w:t>
      </w:r>
    </w:p>
    <w:p ns2:paraId="7A963A21" ns2:textId="77777777" w:rsidR="000D6A8E" w:rsidRDefault="00000000">
      <w:pPr>
        <w:pStyle w:val="ListParagraph"/>
        <w:numPr>
          <w:ilvl w:val="0"/>
          <w:numId w:val="3"/>
        </w:numPr>
        <w:spacing w:before="60" w:after="60"/>
      </w:pPr>
      <w:r>
        <w:rPr>
          <w:color w:val="333333"/>
        </w:rPr>
        <w:t>What is one goal you want to set for next week?</w:t>
      </w:r>
    </w:p>
    <w:p ns2:paraId="704109BC" ns2:textId="77777777" w:rsidR="000D6A8E" w:rsidRDefault="000D6A8E">
      <w:pPr>
        <w:spacing w:after="240"/>
      </w:pPr>
    </w:p>
    <w:p ns2:paraId="0A1F53FB" ns2:textId="77777777" w:rsidR="000D6A8E" w:rsidRDefault="00000000">
      <w:pPr>
        <w:pStyle w:val="Heading2"/>
      </w:pPr>
      <w:proofErr w:type="gramStart"/>
      <w:r>
        <w:t>4.3  The</w:t>
      </w:r>
      <w:proofErr w:type="gramEnd"/>
      <w:r>
        <w:t xml:space="preserve"> 'How I Handle It' Capstone Rubric</w:t>
      </w:r>
    </w:p>
    <w:p ns2:paraId="6EE58033" ns2:textId="77777777" w:rsidR="000D6A8E" w:rsidRDefault="000D6A8E">
      <w:pPr>
        <w:spacing w:after="120"/>
      </w:pPr>
    </w:p>
    <w:p ns2:paraId="75741152" ns2:textId="77777777" w:rsidR="000D6A8E" w:rsidRDefault="00000000">
      <w:pPr>
        <w:spacing w:before="80" w:after="80"/>
      </w:pPr>
      <w:r>
        <w:rPr>
          <w:color w:val="333333"/>
        </w:rPr>
        <w:lastRenderedPageBreak/>
        <w:t>Use this rubric for all Week 16 capstone presentations. Have students bring a printed copy for peer feedback in Week 15.</w:t>
      </w:r>
    </w:p>
    <w:p ns2:paraId="00C96D1B"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454"/>
        <w:gridCol w:w="2454"/>
        <w:gridCol w:w="2452"/>
      </w:tblGrid>
      <w:tr w:rsidR="000D6A8E" ns2:paraId="03E14739" ns2: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ns2:paraId="4A6B5117" ns2:textId="77777777" w:rsidR="000D6A8E" w:rsidRDefault="00000000">
            <w:r>
              <w:rPr>
                <w:b/>
                <w:bCs/>
                <w:color w:val="FFFFFF"/>
                <w:sz w:val="20"/>
                <w:szCs w:val="20"/>
              </w:rPr>
              <w:t>Criteria</w:t>
            </w:r>
          </w:p>
        </w:tc>
        <w:tc>
          <w:tcPr>
            <w:tcW w:w="2454"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ns2:paraId="1212C69C" ns2:textId="77777777" w:rsidR="000D6A8E" w:rsidRDefault="00000000">
            <w:r>
              <w:rPr>
                <w:b/>
                <w:bCs/>
                <w:color w:val="FFFFFF"/>
                <w:sz w:val="20"/>
                <w:szCs w:val="20"/>
              </w:rPr>
              <w:t>Exceeds (10)</w:t>
            </w:r>
          </w:p>
        </w:tc>
        <w:tc>
          <w:tcPr>
            <w:tcW w:w="2454"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ns2:paraId="755A1926" ns2:textId="77777777" w:rsidR="000D6A8E" w:rsidRDefault="00000000">
            <w:r>
              <w:rPr>
                <w:b/>
                <w:bCs/>
                <w:color w:val="FFFFFF"/>
                <w:sz w:val="20"/>
                <w:szCs w:val="20"/>
              </w:rPr>
              <w:t>Meets (8)</w:t>
            </w:r>
          </w:p>
        </w:tc>
        <w:tc>
          <w:tcPr>
            <w:tcW w:w="2452"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ns2:paraId="1C83B5C7" ns2:textId="77777777" w:rsidR="000D6A8E" w:rsidRDefault="00000000">
            <w:r>
              <w:rPr>
                <w:b/>
                <w:bCs/>
                <w:color w:val="FFFFFF"/>
                <w:sz w:val="20"/>
                <w:szCs w:val="20"/>
              </w:rPr>
              <w:t>Needs Improvement (5)</w:t>
            </w:r>
          </w:p>
        </w:tc>
      </w:tr>
      <w:tr w:rsidR="000D6A8E" ns2:paraId="24780096" ns2: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74760476" ns2:textId="77777777" w:rsidR="000D6A8E" w:rsidRDefault="00000000">
            <w:pPr>
              <w:spacing w:before="40" w:after="40"/>
            </w:pPr>
            <w:r>
              <w:rPr>
                <w:color w:val="333333"/>
                <w:sz w:val="20"/>
                <w:szCs w:val="20"/>
              </w:rPr>
              <w:t>Clarity of Scenario</w:t>
            </w:r>
          </w:p>
        </w:tc>
        <w:tc>
          <w:tcPr>
            <w:tcW w:w="2454"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6E9609E4" ns2:textId="77777777" w:rsidR="000D6A8E" w:rsidRDefault="00000000">
            <w:pPr>
              <w:spacing w:before="40" w:after="40"/>
            </w:pPr>
            <w:r>
              <w:rPr>
                <w:color w:val="333333"/>
                <w:sz w:val="20"/>
                <w:szCs w:val="20"/>
              </w:rPr>
              <w:t>Clear, relatable, thoughtfully chosen with real-world grounding</w:t>
            </w:r>
          </w:p>
        </w:tc>
        <w:tc>
          <w:tcPr>
            <w:tcW w:w="2454"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0D0666BE" ns2:textId="77777777" w:rsidR="000D6A8E" w:rsidRDefault="00000000">
            <w:pPr>
              <w:spacing w:before="40" w:after="40"/>
            </w:pPr>
            <w:r>
              <w:rPr>
                <w:color w:val="333333"/>
                <w:sz w:val="20"/>
                <w:szCs w:val="20"/>
              </w:rPr>
              <w:t>Relevant and understandable</w:t>
            </w:r>
          </w:p>
        </w:tc>
        <w:tc>
          <w:tcPr>
            <w:tcW w:w="2452"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49A044B0" ns2:textId="77777777" w:rsidR="000D6A8E" w:rsidRDefault="00000000">
            <w:pPr>
              <w:spacing w:before="40" w:after="40"/>
            </w:pPr>
            <w:r>
              <w:rPr>
                <w:color w:val="333333"/>
                <w:sz w:val="20"/>
                <w:szCs w:val="20"/>
              </w:rPr>
              <w:t>Unclear or vague scenario</w:t>
            </w:r>
          </w:p>
        </w:tc>
      </w:tr>
      <w:tr w:rsidR="000D6A8E" ns2:paraId="5389B39F" ns2: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2ABB3C81" ns2:textId="77777777" w:rsidR="000D6A8E" w:rsidRDefault="00000000">
            <w:pPr>
              <w:spacing w:before="40" w:after="40"/>
            </w:pPr>
            <w:r>
              <w:rPr>
                <w:color w:val="333333"/>
                <w:sz w:val="20"/>
                <w:szCs w:val="20"/>
              </w:rPr>
              <w:t>Application of Strategies</w:t>
            </w:r>
          </w:p>
        </w:tc>
        <w:tc>
          <w:tcPr>
            <w:tcW w:w="2454"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6C0CFBAD" ns2:textId="77777777" w:rsidR="000D6A8E" w:rsidRDefault="00000000">
            <w:pPr>
              <w:spacing w:before="40" w:after="40"/>
            </w:pPr>
            <w:r>
              <w:rPr>
                <w:color w:val="333333"/>
                <w:sz w:val="20"/>
                <w:szCs w:val="20"/>
              </w:rPr>
              <w:t>Demonstrates mastery of course tools with nuanced, layered application</w:t>
            </w:r>
          </w:p>
        </w:tc>
        <w:tc>
          <w:tcPr>
            <w:tcW w:w="2454"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491FFB62" ns2:textId="77777777" w:rsidR="000D6A8E" w:rsidRDefault="00000000">
            <w:pPr>
              <w:spacing w:before="40" w:after="40"/>
            </w:pPr>
            <w:r>
              <w:rPr>
                <w:color w:val="333333"/>
                <w:sz w:val="20"/>
                <w:szCs w:val="20"/>
              </w:rPr>
              <w:t>Applies most tools correctly</w:t>
            </w:r>
          </w:p>
        </w:tc>
        <w:tc>
          <w:tcPr>
            <w:tcW w:w="245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6AFBA8DA" ns2:textId="77777777" w:rsidR="000D6A8E" w:rsidRDefault="00000000">
            <w:pPr>
              <w:spacing w:before="40" w:after="40"/>
            </w:pPr>
            <w:r>
              <w:rPr>
                <w:color w:val="333333"/>
                <w:sz w:val="20"/>
                <w:szCs w:val="20"/>
              </w:rPr>
              <w:t>Few or incorrect applications</w:t>
            </w:r>
          </w:p>
        </w:tc>
      </w:tr>
      <w:tr w:rsidR="000D6A8E" ns2:paraId="021CBB28" ns2: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64BCC156" ns2:textId="77777777" w:rsidR="000D6A8E" w:rsidRDefault="00000000">
            <w:pPr>
              <w:spacing w:before="40" w:after="40"/>
            </w:pPr>
            <w:r>
              <w:rPr>
                <w:color w:val="333333"/>
                <w:sz w:val="20"/>
                <w:szCs w:val="20"/>
              </w:rPr>
              <w:t>Self-Reflection</w:t>
            </w:r>
          </w:p>
        </w:tc>
        <w:tc>
          <w:tcPr>
            <w:tcW w:w="2454"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3851F3A2" ns2:textId="77777777" w:rsidR="000D6A8E" w:rsidRDefault="00000000">
            <w:pPr>
              <w:spacing w:before="40" w:after="40"/>
            </w:pPr>
            <w:r>
              <w:rPr>
                <w:color w:val="333333"/>
                <w:sz w:val="20"/>
                <w:szCs w:val="20"/>
              </w:rPr>
              <w:t>Insightful and honest reflection showing genuine growth awareness</w:t>
            </w:r>
          </w:p>
        </w:tc>
        <w:tc>
          <w:tcPr>
            <w:tcW w:w="2454"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3AFC5D34" ns2:textId="77777777" w:rsidR="000D6A8E" w:rsidRDefault="00000000">
            <w:pPr>
              <w:spacing w:before="40" w:after="40"/>
            </w:pPr>
            <w:r>
              <w:rPr>
                <w:color w:val="333333"/>
                <w:sz w:val="20"/>
                <w:szCs w:val="20"/>
              </w:rPr>
              <w:t>Basic self-reflection shown</w:t>
            </w:r>
          </w:p>
        </w:tc>
        <w:tc>
          <w:tcPr>
            <w:tcW w:w="2452"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7E905513" ns2:textId="77777777" w:rsidR="000D6A8E" w:rsidRDefault="00000000">
            <w:pPr>
              <w:spacing w:before="40" w:after="40"/>
            </w:pPr>
            <w:r>
              <w:rPr>
                <w:color w:val="333333"/>
                <w:sz w:val="20"/>
                <w:szCs w:val="20"/>
              </w:rPr>
              <w:t>Minimal or shallow insight</w:t>
            </w:r>
          </w:p>
        </w:tc>
      </w:tr>
      <w:tr w:rsidR="000D6A8E" ns2:paraId="7EA3907D" ns2: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2344ADBF" ns2:textId="77777777" w:rsidR="000D6A8E" w:rsidRDefault="00000000">
            <w:pPr>
              <w:spacing w:before="40" w:after="40"/>
            </w:pPr>
            <w:r>
              <w:rPr>
                <w:color w:val="333333"/>
                <w:sz w:val="20"/>
                <w:szCs w:val="20"/>
              </w:rPr>
              <w:t>Delivery</w:t>
            </w:r>
          </w:p>
        </w:tc>
        <w:tc>
          <w:tcPr>
            <w:tcW w:w="2454"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1CCA456B" ns2:textId="77777777" w:rsidR="000D6A8E" w:rsidRDefault="00000000">
            <w:pPr>
              <w:spacing w:before="40" w:after="40"/>
            </w:pPr>
            <w:r>
              <w:rPr>
                <w:color w:val="333333"/>
                <w:sz w:val="20"/>
                <w:szCs w:val="20"/>
              </w:rPr>
              <w:t>Confident, clear, and engaging throughout the presentation</w:t>
            </w:r>
          </w:p>
        </w:tc>
        <w:tc>
          <w:tcPr>
            <w:tcW w:w="2454"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16D5D9DD" ns2:textId="77777777" w:rsidR="000D6A8E" w:rsidRDefault="00000000">
            <w:pPr>
              <w:spacing w:before="40" w:after="40"/>
            </w:pPr>
            <w:r>
              <w:rPr>
                <w:color w:val="333333"/>
                <w:sz w:val="20"/>
                <w:szCs w:val="20"/>
              </w:rPr>
              <w:t>Clear but with minor issues</w:t>
            </w:r>
          </w:p>
        </w:tc>
        <w:tc>
          <w:tcPr>
            <w:tcW w:w="245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ns2:paraId="2513AB69" ns2:textId="77777777" w:rsidR="000D6A8E" w:rsidRDefault="00000000">
            <w:pPr>
              <w:spacing w:before="40" w:after="40"/>
            </w:pPr>
            <w:r>
              <w:rPr>
                <w:color w:val="333333"/>
                <w:sz w:val="20"/>
                <w:szCs w:val="20"/>
              </w:rPr>
              <w:t>Unclear or difficult to follow</w:t>
            </w:r>
          </w:p>
        </w:tc>
      </w:tr>
      <w:tr w:rsidR="000D6A8E" ns2:paraId="1BDE9B12" ns2: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63EB1833" ns2:textId="77777777" w:rsidR="000D6A8E" w:rsidRDefault="00000000">
            <w:pPr>
              <w:spacing w:before="40" w:after="40"/>
            </w:pPr>
            <w:r>
              <w:rPr>
                <w:color w:val="333333"/>
                <w:sz w:val="20"/>
                <w:szCs w:val="20"/>
              </w:rPr>
              <w:t>Visual/Support Materials</w:t>
            </w:r>
          </w:p>
        </w:tc>
        <w:tc>
          <w:tcPr>
            <w:tcW w:w="2454"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4D0C420E" ns2:textId="77777777" w:rsidR="000D6A8E" w:rsidRDefault="00000000">
            <w:pPr>
              <w:spacing w:before="40" w:after="40"/>
            </w:pPr>
            <w:r>
              <w:rPr>
                <w:color w:val="333333"/>
                <w:sz w:val="20"/>
                <w:szCs w:val="20"/>
              </w:rPr>
              <w:t>Effective, well-prepared visuals that enhance the presentation</w:t>
            </w:r>
          </w:p>
        </w:tc>
        <w:tc>
          <w:tcPr>
            <w:tcW w:w="2454"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6A4EF1A5" ns2:textId="77777777" w:rsidR="000D6A8E" w:rsidRDefault="00000000">
            <w:pPr>
              <w:spacing w:before="40" w:after="40"/>
            </w:pPr>
            <w:r>
              <w:rPr>
                <w:color w:val="333333"/>
                <w:sz w:val="20"/>
                <w:szCs w:val="20"/>
              </w:rPr>
              <w:t>Basic visuals included</w:t>
            </w:r>
          </w:p>
        </w:tc>
        <w:tc>
          <w:tcPr>
            <w:tcW w:w="2452" w:type="dxa"/>
            <w:tcBorders>
              <w:top w:val="single" w:sz="1" w:space="0" w:color="CCCCCC"/>
              <w:left w:val="single" w:sz="1" w:space="0" w:color="CCCCCC"/>
              <w:bottom w:val="single" w:sz="1" w:space="0" w:color="CCCCCC"/>
              <w:right w:val="single" w:sz="1" w:space="0" w:color="CCCCCC"/>
            </w:tcBorders>
            <w:shd w:val="clear" w:color="auto" w:fill="D9E8F5"/>
            <w:tcMar>
              <w:top w:w="60" w:type="dxa"/>
              <w:left w:w="120" w:type="dxa"/>
              <w:bottom w:w="60" w:type="dxa"/>
              <w:right w:w="120" w:type="dxa"/>
            </w:tcMar>
          </w:tcPr>
          <w:p ns2:paraId="7199299F" ns2:textId="77777777" w:rsidR="000D6A8E" w:rsidRDefault="00000000">
            <w:pPr>
              <w:spacing w:before="40" w:after="40"/>
            </w:pPr>
            <w:r>
              <w:rPr>
                <w:color w:val="333333"/>
                <w:sz w:val="20"/>
                <w:szCs w:val="20"/>
              </w:rPr>
              <w:t>Missing or ineffective visuals</w:t>
            </w:r>
          </w:p>
        </w:tc>
      </w:tr>
    </w:tbl>
    <w:p ns2:paraId="45EFC101" ns2:textId="77777777" w:rsidR="000D6A8E" w:rsidRDefault="000D6A8E">
      <w:pPr>
        <w:spacing w:after="120"/>
      </w:pPr>
    </w:p>
    <w:p ns2:paraId="19CC176F" ns2:textId="77777777" w:rsidR="000D6A8E" w:rsidRDefault="00000000">
      <w:pPr>
        <w:spacing w:before="80" w:after="80"/>
      </w:pPr>
      <w:r>
        <w:rPr>
          <w:color w:val="333333"/>
        </w:rPr>
        <w:t xml:space="preserve">Total possible points: 50. Scoring: Exceeds = 10 pts, </w:t>
      </w:r>
      <w:proofErr w:type="gramStart"/>
      <w:r>
        <w:rPr>
          <w:color w:val="333333"/>
        </w:rPr>
        <w:t>Meets</w:t>
      </w:r>
      <w:proofErr w:type="gramEnd"/>
      <w:r>
        <w:rPr>
          <w:color w:val="333333"/>
        </w:rPr>
        <w:t xml:space="preserve"> = 8 pts, Needs Improvement = 5 pts. All five criteria apply.</w:t>
      </w:r>
    </w:p>
    <w:p ns2:paraId="45ABCF85" ns2:textId="77777777" w:rsidR="000D6A8E" w:rsidRDefault="000D6A8E">
      <w:pPr>
        <w:spacing w:after="240"/>
      </w:pPr>
    </w:p>
    <w:p ns2:paraId="6B45051E" ns2:textId="77777777" w:rsidR="000D6A8E" w:rsidRDefault="00000000">
      <w:pPr>
        <w:pStyle w:val="Heading2"/>
      </w:pPr>
      <w:proofErr w:type="gramStart"/>
      <w:r>
        <w:t>4.4  The</w:t>
      </w:r>
      <w:proofErr w:type="gramEnd"/>
      <w:r>
        <w:t xml:space="preserve"> Novel Scenario Performance Task</w:t>
      </w:r>
    </w:p>
    <w:p ns2:paraId="51E24E01" ns2:textId="77777777" w:rsidR="000D6A8E" w:rsidRDefault="000D6A8E">
      <w:pPr>
        <w:spacing w:after="120"/>
      </w:pPr>
    </w:p>
    <w:p ns2:paraId="71D74ACF" ns2:textId="77777777" w:rsidR="000D6A8E" w:rsidRDefault="00000000">
      <w:pPr>
        <w:spacing w:before="80" w:after="80"/>
      </w:pPr>
      <w:r>
        <w:rPr>
          <w:color w:val="333333"/>
        </w:rPr>
        <w:t xml:space="preserve">This is the second summative task, distinct from the capstone. Students receive an UNFAMILIAR scenario that mixes school, digital, and community contexts. It has </w:t>
      </w:r>
      <w:proofErr w:type="gramStart"/>
      <w:r>
        <w:rPr>
          <w:color w:val="333333"/>
        </w:rPr>
        <w:t>competing</w:t>
      </w:r>
      <w:proofErr w:type="gramEnd"/>
      <w:r>
        <w:rPr>
          <w:color w:val="333333"/>
        </w:rPr>
        <w:t xml:space="preserve"> priorities and no clean answer.</w:t>
      </w:r>
    </w:p>
    <w:p ns2:paraId="6B5DEE38"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5246EBD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0D88C053" ns2:textId="77777777" w:rsidR="000D6A8E" w:rsidRDefault="00000000">
            <w:r>
              <w:rPr>
                <w:b/>
                <w:bCs/>
                <w:color w:val="FFFFFF"/>
              </w:rPr>
              <w:t>NOVEL SCENARIO TASK REQUIREMENTS</w:t>
            </w:r>
          </w:p>
        </w:tc>
      </w:tr>
      <w:tr w:rsidR="000D6A8E" ns2:paraId="21EBA34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5D39AF0" ns2:textId="77777777" w:rsidR="000D6A8E" w:rsidRDefault="00000000">
            <w:pPr>
              <w:spacing w:before="40" w:after="40"/>
            </w:pPr>
            <w:r>
              <w:rPr>
                <w:color w:val="333333"/>
              </w:rPr>
              <w:t>Students encounter a situation they have NEVER practiced in class</w:t>
            </w:r>
          </w:p>
        </w:tc>
      </w:tr>
      <w:tr w:rsidR="000D6A8E" ns2:paraId="078676B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67E2EC0C" ns2:textId="77777777" w:rsidR="000D6A8E" w:rsidRDefault="00000000">
            <w:pPr>
              <w:spacing w:before="40" w:after="40"/>
            </w:pPr>
            <w:r>
              <w:rPr>
                <w:color w:val="333333"/>
              </w:rPr>
              <w:t xml:space="preserve">Scenario must </w:t>
            </w:r>
            <w:proofErr w:type="gramStart"/>
            <w:r>
              <w:rPr>
                <w:color w:val="333333"/>
              </w:rPr>
              <w:t>mix:</w:t>
            </w:r>
            <w:proofErr w:type="gramEnd"/>
            <w:r>
              <w:rPr>
                <w:color w:val="333333"/>
              </w:rPr>
              <w:t xml:space="preserve"> school expectations + digital communication + community behavior</w:t>
            </w:r>
          </w:p>
        </w:tc>
      </w:tr>
      <w:tr w:rsidR="000D6A8E" ns2:paraId="3F41A3F5"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4C85ACC3" ns2:textId="77777777" w:rsidR="000D6A8E" w:rsidRDefault="00000000">
            <w:pPr>
              <w:spacing w:before="40" w:after="40"/>
            </w:pPr>
            <w:r>
              <w:rPr>
                <w:color w:val="333333"/>
              </w:rPr>
              <w:t>Scenario adds pressure and gives only partial information</w:t>
            </w:r>
          </w:p>
        </w:tc>
      </w:tr>
      <w:tr w:rsidR="000D6A8E" ns2:paraId="16938271"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43BD627" ns2:textId="77777777" w:rsidR="000D6A8E" w:rsidRDefault="00000000">
            <w:pPr>
              <w:spacing w:before="40" w:after="40"/>
            </w:pPr>
            <w:r>
              <w:rPr>
                <w:color w:val="333333"/>
              </w:rPr>
              <w:t>Students must produce: (1) justified decision, (2) evidence of self-regulation, (3) accountability or repair plan</w:t>
            </w:r>
          </w:p>
        </w:tc>
      </w:tr>
      <w:tr w:rsidR="000D6A8E" ns2:paraId="7C70B98B"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33FFEE96" ns2:textId="77777777" w:rsidR="000D6A8E" w:rsidRDefault="00000000">
            <w:pPr>
              <w:spacing w:before="40" w:after="40"/>
            </w:pPr>
            <w:r>
              <w:rPr>
                <w:color w:val="333333"/>
              </w:rPr>
              <w:t>Response format: written OR multimedia</w:t>
            </w:r>
          </w:p>
        </w:tc>
      </w:tr>
      <w:tr w:rsidR="000D6A8E" ns2:paraId="7092831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B8B0D86" ns2:textId="77777777" w:rsidR="000D6A8E" w:rsidRDefault="00000000">
            <w:pPr>
              <w:spacing w:before="40" w:after="40"/>
            </w:pPr>
            <w:r>
              <w:rPr>
                <w:color w:val="333333"/>
              </w:rPr>
              <w:lastRenderedPageBreak/>
              <w:t>Audience: school administrators, community leaders, or workplace supervisors</w:t>
            </w:r>
          </w:p>
        </w:tc>
      </w:tr>
      <w:tr w:rsidR="000D6A8E" ns2:paraId="3A353E70"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3FBC69D7" ns2:textId="77777777" w:rsidR="000D6A8E" w:rsidRDefault="00000000">
            <w:pPr>
              <w:spacing w:before="40" w:after="40"/>
            </w:pPr>
            <w:r>
              <w:rPr>
                <w:color w:val="333333"/>
              </w:rPr>
              <w:t>Due: beginning of Week 16 class</w:t>
            </w:r>
          </w:p>
        </w:tc>
      </w:tr>
    </w:tbl>
    <w:p ns2:paraId="27A926A8" ns2:textId="77777777" w:rsidR="000D6A8E" w:rsidRDefault="000D6A8E">
      <w:pPr>
        <w:spacing w:after="120"/>
      </w:pPr>
    </w:p>
    <w:p ns2:paraId="1F3CB7F3" ns2:textId="77777777" w:rsidR="000D6A8E" w:rsidRDefault="00000000">
      <w:pPr>
        <w:spacing w:before="80" w:after="80"/>
      </w:pPr>
      <w:proofErr w:type="gramStart"/>
      <w:r>
        <w:rPr>
          <w:color w:val="333333"/>
        </w:rPr>
        <w:t>Instructor</w:t>
      </w:r>
      <w:proofErr w:type="gramEnd"/>
      <w:r>
        <w:rPr>
          <w:color w:val="333333"/>
        </w:rPr>
        <w:t xml:space="preserve"> note: You write the novel scenario for your specific student population. It should not be a scenario they have ever practiced. If you need a template, see the Facilitator Handbook in the Document Library at </w:t>
      </w:r>
      <w:proofErr w:type="spellStart"/>
      <w:r>
        <w:rPr>
          <w:color w:val="333333"/>
        </w:rPr>
        <w:t>mmmf</w:t>
      </w:r>
      <w:proofErr w:type="spellEnd"/>
      <w:r>
        <w:rPr>
          <w:color w:val="333333"/>
        </w:rPr>
        <w:t>-codex/docs/index.html.</w:t>
      </w:r>
    </w:p>
    <w:p ns2:paraId="7769B29A" ns2:textId="77777777" w:rsidR="000D6A8E" w:rsidRDefault="00000000">
      <w:r>
        <w:br w:type="page"/>
      </w:r>
    </w:p>
    <w:p ns2:paraId="2CF5A92B" ns2:textId="77777777" w:rsidR="000D6A8E" w:rsidRDefault="00000000">
      <w:pPr>
        <w:pStyle w:val="Heading1"/>
      </w:pPr>
      <w:r>
        <w:lastRenderedPageBreak/>
        <w:t>SECTION 5: WEBSITE &amp; DIGITAL TOOLS GUIDE</w:t>
      </w:r>
    </w:p>
    <w:p ns2:paraId="6767ADC3" ns2:textId="77777777" w:rsidR="000D6A8E" w:rsidRDefault="000D6A8E">
      <w:pPr>
        <w:pBdr>
          <w:bottom w:val="single" w:sz="4" w:space="1" w:color="C9A84C"/>
        </w:pBdr>
        <w:spacing w:before="200" w:after="200"/>
      </w:pPr>
    </w:p>
    <w:p ns2:paraId="0F81F533" ns2:textId="77777777" w:rsidR="000D6A8E" w:rsidRDefault="00000000">
      <w:pPr>
        <w:spacing w:before="80" w:after="80"/>
      </w:pPr>
      <w:r>
        <w:rPr>
          <w:color w:val="333333"/>
        </w:rPr>
        <w:t>This section tells you exactly where to send students, what to click, and how to manage the digital side of this course.</w:t>
      </w:r>
    </w:p>
    <w:p ns2:paraId="07A85376" ns2:textId="77777777" w:rsidR="000D6A8E" w:rsidRDefault="000D6A8E">
      <w:pPr>
        <w:spacing w:after="240"/>
      </w:pPr>
    </w:p>
    <w:p ns2:paraId="5F96969B" ns2:textId="77777777" w:rsidR="000D6A8E" w:rsidRDefault="00000000">
      <w:pPr>
        <w:pStyle w:val="Heading2"/>
      </w:pPr>
      <w:r>
        <w:t>5.</w:t>
      </w:r>
      <w:proofErr w:type="gramStart"/>
      <w:r>
        <w:t>1  How</w:t>
      </w:r>
      <w:proofErr w:type="gramEnd"/>
      <w:r>
        <w:t xml:space="preserve"> to Use </w:t>
      </w:r>
      <w:proofErr w:type="spellStart"/>
      <w:proofErr w:type="gramStart"/>
      <w:r>
        <w:t>readyforreal.life</w:t>
      </w:r>
      <w:proofErr w:type="spellEnd"/>
      <w:proofErr w:type="gramEnd"/>
      <w:r>
        <w:t xml:space="preserve"> During Class</w:t>
      </w:r>
    </w:p>
    <w:p ns2:paraId="2F1C8FC0" ns2:textId="77777777" w:rsidR="000D6A8E" w:rsidRDefault="000D6A8E">
      <w:pPr>
        <w:spacing w:after="120"/>
      </w:pPr>
    </w:p>
    <w:p ns2:paraId="75C3919D" ns2:textId="77777777" w:rsidR="000D6A8E" w:rsidRDefault="00000000">
      <w:pPr>
        <w:pStyle w:val="ListParagraph"/>
        <w:numPr>
          <w:ilvl w:val="0"/>
          <w:numId w:val="2"/>
        </w:numPr>
        <w:spacing w:before="60" w:after="60"/>
      </w:pPr>
      <w:r>
        <w:rPr>
          <w:color w:val="333333"/>
        </w:rPr>
        <w:t xml:space="preserve">WEEK 1: Show students the homepage at </w:t>
      </w:r>
      <w:proofErr w:type="spellStart"/>
      <w:proofErr w:type="gramStart"/>
      <w:r>
        <w:rPr>
          <w:color w:val="333333"/>
        </w:rPr>
        <w:t>readyforreal.life</w:t>
      </w:r>
      <w:proofErr w:type="spellEnd"/>
      <w:proofErr w:type="gramEnd"/>
      <w:r>
        <w:rPr>
          <w:color w:val="333333"/>
        </w:rPr>
        <w:t>. Walk through the four pillars section together. Have students read the compelling questions out loud.</w:t>
      </w:r>
    </w:p>
    <w:p ns2:paraId="6AB61E35" ns2:textId="77777777" w:rsidR="000D6A8E" w:rsidRDefault="00000000">
      <w:pPr>
        <w:pStyle w:val="ListParagraph"/>
        <w:numPr>
          <w:ilvl w:val="0"/>
          <w:numId w:val="2"/>
        </w:numPr>
        <w:spacing w:before="60" w:after="60"/>
      </w:pPr>
      <w:r>
        <w:rPr>
          <w:color w:val="333333"/>
        </w:rPr>
        <w:t>WEEK 2-4: Reference the Modules section on the homepage to show where they are in the course arc.</w:t>
      </w:r>
    </w:p>
    <w:p ns2:paraId="67B1BFED" ns2:textId="77777777" w:rsidR="000D6A8E" w:rsidRDefault="00000000">
      <w:pPr>
        <w:pStyle w:val="ListParagraph"/>
        <w:numPr>
          <w:ilvl w:val="0"/>
          <w:numId w:val="2"/>
        </w:numPr>
        <w:spacing w:before="60" w:after="60"/>
      </w:pPr>
      <w:r>
        <w:rPr>
          <w:color w:val="333333"/>
        </w:rPr>
        <w:t>WEEK 5: Navigate to the Ready for Real Life Instruction and Education (MMMF) Hub (</w:t>
      </w:r>
      <w:proofErr w:type="spellStart"/>
      <w:r>
        <w:rPr>
          <w:color w:val="333333"/>
        </w:rPr>
        <w:t>mmmf</w:t>
      </w:r>
      <w:proofErr w:type="spellEnd"/>
      <w:r>
        <w:rPr>
          <w:color w:val="333333"/>
        </w:rPr>
        <w:t>-codex/web/index.html). Show students the Participant Workbook link so they know where resources live.</w:t>
      </w:r>
    </w:p>
    <w:p ns2:paraId="291CDDC9" ns2:textId="77777777" w:rsidR="000D6A8E" w:rsidRDefault="00000000">
      <w:pPr>
        <w:pStyle w:val="ListParagraph"/>
        <w:numPr>
          <w:ilvl w:val="0"/>
          <w:numId w:val="2"/>
        </w:numPr>
        <w:spacing w:before="60" w:after="60"/>
      </w:pPr>
      <w:r>
        <w:rPr>
          <w:color w:val="333333"/>
        </w:rPr>
        <w:t>WEEK 9-10: Use the Decision Lab for digital scenario work. Pull it up on classroom screen.</w:t>
      </w:r>
    </w:p>
    <w:p ns2:paraId="53753711" ns2:textId="77777777" w:rsidR="000D6A8E" w:rsidRDefault="00000000">
      <w:pPr>
        <w:pStyle w:val="ListParagraph"/>
        <w:numPr>
          <w:ilvl w:val="0"/>
          <w:numId w:val="2"/>
        </w:numPr>
        <w:spacing w:before="60" w:after="60"/>
      </w:pPr>
      <w:r>
        <w:rPr>
          <w:color w:val="333333"/>
        </w:rPr>
        <w:t xml:space="preserve">WEEK 10-11: Open the Manners in Motion digital card deck at </w:t>
      </w:r>
      <w:proofErr w:type="spellStart"/>
      <w:r>
        <w:rPr>
          <w:color w:val="333333"/>
        </w:rPr>
        <w:t>mmmf</w:t>
      </w:r>
      <w:proofErr w:type="spellEnd"/>
      <w:r>
        <w:rPr>
          <w:color w:val="333333"/>
        </w:rPr>
        <w:t>-codex/web/manners-in-motion-cards.html. Project for class challenges.</w:t>
      </w:r>
    </w:p>
    <w:p ns2:paraId="52CE7937" ns2:textId="77777777" w:rsidR="000D6A8E" w:rsidRDefault="00000000">
      <w:pPr>
        <w:pStyle w:val="ListParagraph"/>
        <w:numPr>
          <w:ilvl w:val="0"/>
          <w:numId w:val="2"/>
        </w:numPr>
        <w:spacing w:before="60" w:after="60"/>
      </w:pPr>
      <w:r>
        <w:rPr>
          <w:color w:val="333333"/>
        </w:rPr>
        <w:t>WEEK 16: Return to the homepage. Show the full course map. Ask: where did we start? Where are we now?</w:t>
      </w:r>
    </w:p>
    <w:p ns2:paraId="560D1E5A" ns2:textId="77777777" w:rsidR="000D6A8E" w:rsidRDefault="000D6A8E">
      <w:pPr>
        <w:spacing w:after="240"/>
      </w:pPr>
    </w:p>
    <w:p ns2:paraId="505247B3" ns2:textId="77777777" w:rsidR="000D6A8E" w:rsidRDefault="00000000">
      <w:pPr>
        <w:pStyle w:val="Heading2"/>
      </w:pPr>
      <w:proofErr w:type="gramStart"/>
      <w:r>
        <w:t>5.2  Managing</w:t>
      </w:r>
      <w:proofErr w:type="gramEnd"/>
      <w:r>
        <w:t xml:space="preserve"> the Registration Form</w:t>
      </w:r>
    </w:p>
    <w:p ns2:paraId="7F95722B" ns2:textId="77777777" w:rsidR="000D6A8E" w:rsidRDefault="000D6A8E">
      <w:pPr>
        <w:spacing w:after="120"/>
      </w:pPr>
    </w:p>
    <w:p ns2:paraId="2349DB27" ns2:textId="77777777" w:rsidR="000D6A8E" w:rsidRDefault="00000000">
      <w:pPr>
        <w:spacing w:before="80" w:after="80"/>
      </w:pPr>
      <w:r>
        <w:rPr>
          <w:color w:val="333333"/>
        </w:rPr>
        <w:t xml:space="preserve">The online registration and intake form is at </w:t>
      </w:r>
      <w:proofErr w:type="spellStart"/>
      <w:r>
        <w:rPr>
          <w:color w:val="333333"/>
        </w:rPr>
        <w:t>mmmf</w:t>
      </w:r>
      <w:proofErr w:type="spellEnd"/>
      <w:r>
        <w:rPr>
          <w:color w:val="333333"/>
        </w:rPr>
        <w:t>-codex/web/registration-form.html. Use this for:</w:t>
      </w:r>
    </w:p>
    <w:p ns2:paraId="6369207C" ns2:textId="77777777" w:rsidR="000D6A8E" w:rsidRDefault="00000000">
      <w:pPr>
        <w:pStyle w:val="ListParagraph"/>
        <w:numPr>
          <w:ilvl w:val="0"/>
          <w:numId w:val="2"/>
        </w:numPr>
        <w:spacing w:before="60" w:after="60"/>
      </w:pPr>
      <w:r>
        <w:rPr>
          <w:color w:val="333333"/>
        </w:rPr>
        <w:t>New student enrollment before or on Day 1</w:t>
      </w:r>
    </w:p>
    <w:p ns2:paraId="53103386" ns2:textId="77777777" w:rsidR="000D6A8E" w:rsidRDefault="00000000">
      <w:pPr>
        <w:pStyle w:val="ListParagraph"/>
        <w:numPr>
          <w:ilvl w:val="0"/>
          <w:numId w:val="2"/>
        </w:numPr>
        <w:spacing w:before="60" w:after="60"/>
      </w:pPr>
      <w:r>
        <w:rPr>
          <w:color w:val="333333"/>
        </w:rPr>
        <w:t>Collecting contact information and parent/guardian details</w:t>
      </w:r>
    </w:p>
    <w:p ns2:paraId="2F958CE6" ns2:textId="77777777" w:rsidR="000D6A8E" w:rsidRDefault="00000000">
      <w:pPr>
        <w:pStyle w:val="ListParagraph"/>
        <w:numPr>
          <w:ilvl w:val="0"/>
          <w:numId w:val="2"/>
        </w:numPr>
        <w:spacing w:before="60" w:after="60"/>
      </w:pPr>
      <w:r>
        <w:rPr>
          <w:color w:val="333333"/>
        </w:rPr>
        <w:t>Documenting support needs and implementation context</w:t>
      </w:r>
    </w:p>
    <w:p ns2:paraId="174B18A4" ns2:textId="77777777" w:rsidR="000D6A8E" w:rsidRDefault="00000000">
      <w:pPr>
        <w:pStyle w:val="ListParagraph"/>
        <w:numPr>
          <w:ilvl w:val="0"/>
          <w:numId w:val="2"/>
        </w:numPr>
        <w:spacing w:before="60" w:after="60"/>
      </w:pPr>
      <w:r>
        <w:rPr>
          <w:color w:val="333333"/>
        </w:rPr>
        <w:t xml:space="preserve">Printable version available at </w:t>
      </w:r>
      <w:proofErr w:type="spellStart"/>
      <w:r>
        <w:rPr>
          <w:color w:val="333333"/>
        </w:rPr>
        <w:t>mmmf</w:t>
      </w:r>
      <w:proofErr w:type="spellEnd"/>
      <w:r>
        <w:rPr>
          <w:color w:val="333333"/>
        </w:rPr>
        <w:t>-codex/docs/index.html (Registration Form PDF (Portable Document Format))</w:t>
      </w:r>
    </w:p>
    <w:p ns2:paraId="36FD1130" ns2:textId="77777777" w:rsidR="000D6A8E" w:rsidRDefault="000D6A8E">
      <w:pPr>
        <w:spacing w:after="120"/>
      </w:pPr>
    </w:p>
    <w:p ns2:paraId="25892E76" ns2:textId="77777777" w:rsidR="000D6A8E" w:rsidRDefault="00000000">
      <w:pPr>
        <w:spacing w:before="80" w:after="80"/>
      </w:pPr>
      <w:r>
        <w:rPr>
          <w:color w:val="333333"/>
        </w:rPr>
        <w:t>If you are running a school section: complete registrations before the semester starts. If you are running a community or workshop format: use the form during your first session intake.</w:t>
      </w:r>
    </w:p>
    <w:p ns2:paraId="1AC83E69" ns2:textId="77777777" w:rsidR="000D6A8E" w:rsidRDefault="000D6A8E">
      <w:pPr>
        <w:spacing w:after="240"/>
      </w:pPr>
    </w:p>
    <w:p ns2:paraId="0F0EF7F2" ns2:textId="77777777" w:rsidR="000D6A8E" w:rsidRDefault="00000000">
      <w:pPr>
        <w:pStyle w:val="Heading2"/>
      </w:pPr>
      <w:proofErr w:type="gramStart"/>
      <w:r>
        <w:t>5.3  The</w:t>
      </w:r>
      <w:proofErr w:type="gramEnd"/>
      <w:r>
        <w:t xml:space="preserve"> Document Library: Where Everything Lives</w:t>
      </w:r>
    </w:p>
    <w:p ns2:paraId="4C4AC26D" ns2:textId="77777777" w:rsidR="000D6A8E" w:rsidRDefault="000D6A8E">
      <w:pPr>
        <w:spacing w:after="120"/>
      </w:pPr>
    </w:p>
    <w:p ns2:paraId="6B119C52" ns2:textId="77777777" w:rsidR="000D6A8E" w:rsidRDefault="00000000">
      <w:pPr>
        <w:spacing w:before="80" w:after="80"/>
      </w:pPr>
      <w:r>
        <w:rPr>
          <w:color w:val="333333"/>
        </w:rPr>
        <w:t xml:space="preserve">Go to </w:t>
      </w:r>
      <w:proofErr w:type="spellStart"/>
      <w:r>
        <w:rPr>
          <w:color w:val="333333"/>
        </w:rPr>
        <w:t>mmmf</w:t>
      </w:r>
      <w:proofErr w:type="spellEnd"/>
      <w:r>
        <w:rPr>
          <w:color w:val="333333"/>
        </w:rPr>
        <w:t>-codex/docs/index.html to access every document. Here is what is there:</w:t>
      </w:r>
    </w:p>
    <w:p ns2:paraId="1DA6F5FE"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160"/>
        <w:gridCol w:w="4200"/>
      </w:tblGrid>
      <w:tr w:rsidR="000D6A8E" ns2:paraId="14A8A545" ns2: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ns2:paraId="2937E306" ns2:textId="77777777" w:rsidR="000D6A8E" w:rsidRDefault="00000000">
            <w:r>
              <w:rPr>
                <w:b/>
                <w:bCs/>
                <w:color w:val="FFFFFF"/>
                <w:sz w:val="20"/>
                <w:szCs w:val="20"/>
              </w:rPr>
              <w:t>DOCUMENT</w:t>
            </w:r>
          </w:p>
        </w:tc>
        <w:tc>
          <w:tcPr>
            <w:tcW w:w="21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ns2:paraId="600D172C" ns2:textId="77777777" w:rsidR="000D6A8E" w:rsidRDefault="00000000">
            <w:r>
              <w:rPr>
                <w:b/>
                <w:bCs/>
                <w:color w:val="FFFFFF"/>
                <w:sz w:val="20"/>
                <w:szCs w:val="20"/>
              </w:rPr>
              <w:t>FORMAT</w:t>
            </w:r>
          </w:p>
        </w:tc>
        <w:tc>
          <w:tcPr>
            <w:tcW w:w="4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ns2:paraId="713EE373" ns2:textId="77777777" w:rsidR="000D6A8E" w:rsidRDefault="00000000">
            <w:r>
              <w:rPr>
                <w:b/>
                <w:bCs/>
                <w:color w:val="FFFFFF"/>
                <w:sz w:val="20"/>
                <w:szCs w:val="20"/>
              </w:rPr>
              <w:t>USE IT WHEN</w:t>
            </w:r>
          </w:p>
        </w:tc>
      </w:tr>
      <w:tr w:rsidR="000D6A8E" ns2:paraId="05F77618" ns2: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24D91086" ns2:textId="77777777" w:rsidR="000D6A8E" w:rsidRDefault="00000000">
            <w:pPr>
              <w:spacing w:before="40" w:after="40"/>
            </w:pPr>
            <w:r>
              <w:rPr>
                <w:color w:val="333333"/>
                <w:sz w:val="20"/>
                <w:szCs w:val="20"/>
              </w:rPr>
              <w:lastRenderedPageBreak/>
              <w:t>Teach the Teacher Slide Deck</w:t>
            </w:r>
          </w:p>
        </w:tc>
        <w:tc>
          <w:tcPr>
            <w:tcW w:w="216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365BB0F5" ns2:textId="77777777" w:rsidR="000D6A8E" w:rsidRDefault="00000000">
            <w:pPr>
              <w:spacing w:before="40" w:after="40"/>
            </w:pPr>
            <w:r>
              <w:rPr>
                <w:color w:val="333333"/>
                <w:sz w:val="20"/>
                <w:szCs w:val="20"/>
              </w:rPr>
              <w:t>PowerPoint</w:t>
            </w:r>
          </w:p>
        </w:tc>
        <w:tc>
          <w:tcPr>
            <w:tcW w:w="42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76A07D65" ns2:textId="77777777" w:rsidR="000D6A8E" w:rsidRDefault="00000000">
            <w:pPr>
              <w:spacing w:before="40" w:after="40"/>
            </w:pPr>
            <w:r>
              <w:rPr>
                <w:color w:val="333333"/>
                <w:sz w:val="20"/>
                <w:szCs w:val="20"/>
              </w:rPr>
              <w:t>Training new instructors</w:t>
            </w:r>
          </w:p>
        </w:tc>
      </w:tr>
      <w:tr w:rsidR="000D6A8E" ns2:paraId="7701E2BD" ns2: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017A2780" ns2:textId="77777777" w:rsidR="000D6A8E" w:rsidRDefault="00000000">
            <w:pPr>
              <w:spacing w:before="40" w:after="40"/>
            </w:pPr>
            <w:r>
              <w:rPr>
                <w:color w:val="333333"/>
                <w:sz w:val="20"/>
                <w:szCs w:val="20"/>
              </w:rPr>
              <w:t>Facilitator Handbook</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464A167E" ns2:textId="77777777" w:rsidR="000D6A8E" w:rsidRDefault="00000000">
            <w:pPr>
              <w:spacing w:before="40" w:after="40"/>
            </w:pPr>
            <w:r>
              <w:rPr>
                <w:color w:val="333333"/>
                <w:sz w:val="20"/>
                <w:szCs w:val="20"/>
              </w:rPr>
              <w:t>Word Document</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234DB412" ns2:textId="77777777" w:rsidR="000D6A8E" w:rsidRDefault="00000000">
            <w:pPr>
              <w:spacing w:before="40" w:after="40"/>
            </w:pPr>
            <w:r>
              <w:rPr>
                <w:color w:val="333333"/>
                <w:sz w:val="20"/>
                <w:szCs w:val="20"/>
              </w:rPr>
              <w:t>Your primary delivery reference</w:t>
            </w:r>
          </w:p>
        </w:tc>
      </w:tr>
      <w:tr w:rsidR="000D6A8E" ns2:paraId="2EE777BC" ns2: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1E646273" ns2:textId="77777777" w:rsidR="000D6A8E" w:rsidRDefault="00000000">
            <w:pPr>
              <w:spacing w:before="40" w:after="40"/>
            </w:pPr>
            <w:r>
              <w:rPr>
                <w:color w:val="333333"/>
                <w:sz w:val="20"/>
                <w:szCs w:val="20"/>
              </w:rPr>
              <w:t>Participant Workbook</w:t>
            </w:r>
          </w:p>
        </w:tc>
        <w:tc>
          <w:tcPr>
            <w:tcW w:w="216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0C219DF0" ns2:textId="77777777" w:rsidR="000D6A8E" w:rsidRDefault="00000000">
            <w:pPr>
              <w:spacing w:before="40" w:after="40"/>
            </w:pPr>
            <w:r>
              <w:rPr>
                <w:color w:val="333333"/>
                <w:sz w:val="20"/>
                <w:szCs w:val="20"/>
              </w:rPr>
              <w:t>Word Document</w:t>
            </w:r>
          </w:p>
        </w:tc>
        <w:tc>
          <w:tcPr>
            <w:tcW w:w="42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00B4B098" ns2:textId="77777777" w:rsidR="000D6A8E" w:rsidRDefault="00000000">
            <w:pPr>
              <w:spacing w:before="40" w:after="40"/>
            </w:pPr>
            <w:r>
              <w:rPr>
                <w:color w:val="333333"/>
                <w:sz w:val="20"/>
                <w:szCs w:val="20"/>
              </w:rPr>
              <w:t>Print one per student before Day 1</w:t>
            </w:r>
          </w:p>
        </w:tc>
      </w:tr>
      <w:tr w:rsidR="000D6A8E" ns2:paraId="06FAF3F2" ns2: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00E929D7" ns2:textId="77777777" w:rsidR="000D6A8E" w:rsidRDefault="00000000">
            <w:pPr>
              <w:spacing w:before="40" w:after="40"/>
            </w:pPr>
            <w:r>
              <w:rPr>
                <w:color w:val="333333"/>
                <w:sz w:val="20"/>
                <w:szCs w:val="20"/>
              </w:rPr>
              <w:t>Facilitator Certification Agreement</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0BF6C11D" ns2:textId="77777777" w:rsidR="000D6A8E" w:rsidRDefault="00000000">
            <w:pPr>
              <w:spacing w:before="40" w:after="40"/>
            </w:pPr>
            <w:r>
              <w:rPr>
                <w:color w:val="333333"/>
                <w:sz w:val="20"/>
                <w:szCs w:val="20"/>
              </w:rPr>
              <w:t>Word Document</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145B2083" ns2:textId="77777777" w:rsidR="000D6A8E" w:rsidRDefault="00000000">
            <w:pPr>
              <w:spacing w:before="40" w:after="40"/>
            </w:pPr>
            <w:r>
              <w:rPr>
                <w:color w:val="333333"/>
                <w:sz w:val="20"/>
                <w:szCs w:val="20"/>
              </w:rPr>
              <w:t xml:space="preserve">Every instructor </w:t>
            </w:r>
            <w:proofErr w:type="gramStart"/>
            <w:r>
              <w:rPr>
                <w:color w:val="333333"/>
                <w:sz w:val="20"/>
                <w:szCs w:val="20"/>
              </w:rPr>
              <w:t>signs</w:t>
            </w:r>
            <w:proofErr w:type="gramEnd"/>
            <w:r>
              <w:rPr>
                <w:color w:val="333333"/>
                <w:sz w:val="20"/>
                <w:szCs w:val="20"/>
              </w:rPr>
              <w:t xml:space="preserve"> before teaching</w:t>
            </w:r>
          </w:p>
        </w:tc>
      </w:tr>
      <w:tr w:rsidR="000D6A8E" ns2:paraId="2B039A0B" ns2: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646D40C9" ns2:textId="77777777" w:rsidR="000D6A8E" w:rsidRDefault="00000000">
            <w:pPr>
              <w:spacing w:before="40" w:after="40"/>
            </w:pPr>
            <w:r>
              <w:rPr>
                <w:color w:val="333333"/>
                <w:sz w:val="20"/>
                <w:szCs w:val="20"/>
              </w:rPr>
              <w:t>Scenario Cards</w:t>
            </w:r>
          </w:p>
        </w:tc>
        <w:tc>
          <w:tcPr>
            <w:tcW w:w="216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4E5B4FDC" ns2:textId="77777777" w:rsidR="000D6A8E" w:rsidRDefault="00000000">
            <w:pPr>
              <w:spacing w:before="40" w:after="40"/>
            </w:pPr>
            <w:r>
              <w:rPr>
                <w:color w:val="333333"/>
                <w:sz w:val="20"/>
                <w:szCs w:val="20"/>
              </w:rPr>
              <w:t>PDF (Portable Document Format) - Printable</w:t>
            </w:r>
          </w:p>
        </w:tc>
        <w:tc>
          <w:tcPr>
            <w:tcW w:w="42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201399E5" ns2:textId="77777777" w:rsidR="000D6A8E" w:rsidRDefault="00000000">
            <w:pPr>
              <w:spacing w:before="40" w:after="40"/>
            </w:pPr>
            <w:r>
              <w:rPr>
                <w:color w:val="333333"/>
                <w:sz w:val="20"/>
                <w:szCs w:val="20"/>
              </w:rPr>
              <w:t>Print sets for role-play weeks</w:t>
            </w:r>
          </w:p>
        </w:tc>
      </w:tr>
      <w:tr w:rsidR="000D6A8E" ns2:paraId="651CC525" ns2: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44396625" ns2:textId="77777777" w:rsidR="000D6A8E" w:rsidRDefault="00000000">
            <w:pPr>
              <w:spacing w:before="40" w:after="40"/>
            </w:pPr>
            <w:r>
              <w:rPr>
                <w:color w:val="333333"/>
                <w:sz w:val="20"/>
                <w:szCs w:val="20"/>
              </w:rPr>
              <w:t>Manners in Motion Cards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69108496" ns2:textId="77777777" w:rsidR="000D6A8E" w:rsidRDefault="00000000">
            <w:pPr>
              <w:spacing w:before="40" w:after="40"/>
            </w:pPr>
            <w:r>
              <w:rPr>
                <w:color w:val="333333"/>
                <w:sz w:val="20"/>
                <w:szCs w:val="20"/>
              </w:rPr>
              <w:t>PDF (Portable Document Format) - Printable</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39BB64F4" ns2:textId="77777777" w:rsidR="000D6A8E" w:rsidRDefault="00000000">
            <w:pPr>
              <w:spacing w:before="40" w:after="40"/>
            </w:pPr>
            <w:r>
              <w:rPr>
                <w:color w:val="333333"/>
                <w:sz w:val="20"/>
                <w:szCs w:val="20"/>
              </w:rPr>
              <w:t>Print for classes without screen access</w:t>
            </w:r>
          </w:p>
        </w:tc>
      </w:tr>
      <w:tr w:rsidR="000D6A8E" ns2:paraId="203A2DF5" ns2: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1BC41AD9" ns2:textId="77777777" w:rsidR="000D6A8E" w:rsidRDefault="00000000">
            <w:pPr>
              <w:spacing w:before="40" w:after="40"/>
            </w:pPr>
            <w:r>
              <w:rPr>
                <w:color w:val="333333"/>
                <w:sz w:val="20"/>
                <w:szCs w:val="20"/>
              </w:rPr>
              <w:t>Community One-Pager</w:t>
            </w:r>
          </w:p>
        </w:tc>
        <w:tc>
          <w:tcPr>
            <w:tcW w:w="216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4D46BAB7" ns2:textId="77777777" w:rsidR="000D6A8E" w:rsidRDefault="00000000">
            <w:pPr>
              <w:spacing w:before="40" w:after="40"/>
            </w:pPr>
            <w:r>
              <w:rPr>
                <w:color w:val="333333"/>
                <w:sz w:val="20"/>
                <w:szCs w:val="20"/>
              </w:rPr>
              <w:t>PDF (Portable Document Format)</w:t>
            </w:r>
          </w:p>
        </w:tc>
        <w:tc>
          <w:tcPr>
            <w:tcW w:w="42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ns2:paraId="2D75EE0D" ns2:textId="77777777" w:rsidR="000D6A8E" w:rsidRDefault="00000000">
            <w:pPr>
              <w:spacing w:before="40" w:after="40"/>
            </w:pPr>
            <w:r>
              <w:rPr>
                <w:color w:val="333333"/>
                <w:sz w:val="20"/>
                <w:szCs w:val="20"/>
              </w:rPr>
              <w:t>Hand out to administrators, parents, community partners</w:t>
            </w:r>
          </w:p>
        </w:tc>
      </w:tr>
      <w:tr w:rsidR="000D6A8E" ns2:paraId="5BE53BC9" ns2: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7301E38C" ns2:textId="77777777" w:rsidR="000D6A8E" w:rsidRDefault="00000000">
            <w:pPr>
              <w:spacing w:before="40" w:after="40"/>
            </w:pPr>
            <w:r>
              <w:rPr>
                <w:color w:val="333333"/>
                <w:sz w:val="20"/>
                <w:szCs w:val="20"/>
              </w:rPr>
              <w:t>Registration/Intake Form</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2A836001" ns2:textId="77777777" w:rsidR="000D6A8E" w:rsidRDefault="00000000">
            <w:pPr>
              <w:spacing w:before="40" w:after="40"/>
            </w:pPr>
            <w:r>
              <w:rPr>
                <w:color w:val="333333"/>
                <w:sz w:val="20"/>
                <w:szCs w:val="20"/>
              </w:rPr>
              <w:t>PDF (Portable Document Format) - Printable</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ns2:paraId="0D06E0A8" ns2:textId="77777777" w:rsidR="000D6A8E" w:rsidRDefault="00000000">
            <w:pPr>
              <w:spacing w:before="40" w:after="40"/>
            </w:pPr>
            <w:r>
              <w:rPr>
                <w:color w:val="333333"/>
                <w:sz w:val="20"/>
                <w:szCs w:val="20"/>
              </w:rPr>
              <w:t>Use when internet access is unavailable</w:t>
            </w:r>
          </w:p>
        </w:tc>
      </w:tr>
    </w:tbl>
    <w:p ns2:paraId="0433750D" ns2:textId="77777777" w:rsidR="000D6A8E" w:rsidRDefault="000D6A8E">
      <w:pPr>
        <w:spacing w:after="240"/>
      </w:pPr>
    </w:p>
    <w:p ns2:paraId="451E1DD5" ns2:textId="77777777" w:rsidR="000D6A8E" w:rsidRDefault="00000000">
      <w:pPr>
        <w:pStyle w:val="Heading2"/>
      </w:pPr>
      <w:proofErr w:type="gramStart"/>
      <w:r>
        <w:t>5.4  Manners</w:t>
      </w:r>
      <w:proofErr w:type="gramEnd"/>
      <w:r>
        <w:t xml:space="preserve"> in Motion Digital Card Deck</w:t>
      </w:r>
    </w:p>
    <w:p ns2:paraId="2F6B515E" ns2:textId="77777777" w:rsidR="000D6A8E" w:rsidRDefault="000D6A8E">
      <w:pPr>
        <w:spacing w:after="120"/>
      </w:pPr>
    </w:p>
    <w:p ns2:paraId="431D4696" ns2:textId="77777777" w:rsidR="000D6A8E" w:rsidRDefault="00000000">
      <w:pPr>
        <w:spacing w:before="80" w:after="80"/>
      </w:pPr>
      <w:r>
        <w:rPr>
          <w:color w:val="333333"/>
        </w:rPr>
        <w:t xml:space="preserve">URL (web address): </w:t>
      </w:r>
      <w:proofErr w:type="spellStart"/>
      <w:r>
        <w:rPr>
          <w:color w:val="333333"/>
        </w:rPr>
        <w:t>mmmf</w:t>
      </w:r>
      <w:proofErr w:type="spellEnd"/>
      <w:r>
        <w:rPr>
          <w:color w:val="333333"/>
        </w:rPr>
        <w:t>-codex/web/manners-in-motion-cards.html</w:t>
      </w:r>
    </w:p>
    <w:p ns2:paraId="5529AE40" ns2:textId="77777777" w:rsidR="000D6A8E" w:rsidRDefault="000D6A8E">
      <w:pPr>
        <w:spacing w:after="120"/>
      </w:pPr>
    </w:p>
    <w:p ns2:paraId="3B0EAB36" ns2:textId="77777777" w:rsidR="000D6A8E" w:rsidRDefault="00000000">
      <w:pPr>
        <w:spacing w:before="80" w:after="80"/>
      </w:pPr>
      <w:r>
        <w:rPr>
          <w:color w:val="333333"/>
        </w:rPr>
        <w:t>This is a 36-card digital deck organized into 6 categories. Use it for:</w:t>
      </w:r>
    </w:p>
    <w:p ns2:paraId="3CCB07EA" ns2:textId="77777777" w:rsidR="000D6A8E" w:rsidRDefault="00000000">
      <w:pPr>
        <w:pStyle w:val="ListParagraph"/>
        <w:numPr>
          <w:ilvl w:val="0"/>
          <w:numId w:val="2"/>
        </w:numPr>
        <w:spacing w:before="60" w:after="60"/>
      </w:pPr>
      <w:r>
        <w:rPr>
          <w:color w:val="333333"/>
        </w:rPr>
        <w:t>The milestone challenge weeks (Weeks 4 and 11 specifically)</w:t>
      </w:r>
    </w:p>
    <w:p ns2:paraId="53FB78EB" ns2:textId="77777777" w:rsidR="000D6A8E" w:rsidRDefault="00000000">
      <w:pPr>
        <w:pStyle w:val="ListParagraph"/>
        <w:numPr>
          <w:ilvl w:val="0"/>
          <w:numId w:val="2"/>
        </w:numPr>
        <w:spacing w:before="60" w:after="60"/>
      </w:pPr>
      <w:r>
        <w:rPr>
          <w:color w:val="333333"/>
        </w:rPr>
        <w:t>Warm-up activities at the start of any class</w:t>
      </w:r>
    </w:p>
    <w:p ns2:paraId="715AB233" ns2:textId="77777777" w:rsidR="000D6A8E" w:rsidRDefault="00000000">
      <w:pPr>
        <w:pStyle w:val="ListParagraph"/>
        <w:numPr>
          <w:ilvl w:val="0"/>
          <w:numId w:val="2"/>
        </w:numPr>
        <w:spacing w:before="60" w:after="60"/>
      </w:pPr>
      <w:r>
        <w:rPr>
          <w:color w:val="333333"/>
        </w:rPr>
        <w:t>Quick debrief prompts after role-play</w:t>
      </w:r>
    </w:p>
    <w:p ns2:paraId="3F733EC5" ns2:textId="77777777" w:rsidR="000D6A8E" w:rsidRDefault="00000000">
      <w:pPr>
        <w:pStyle w:val="ListParagraph"/>
        <w:numPr>
          <w:ilvl w:val="0"/>
          <w:numId w:val="2"/>
        </w:numPr>
        <w:spacing w:before="60" w:after="60"/>
      </w:pPr>
      <w:r>
        <w:rPr>
          <w:color w:val="333333"/>
        </w:rPr>
        <w:t>Independent practice for students finishing early</w:t>
      </w:r>
    </w:p>
    <w:p ns2:paraId="433BE927" ns2:textId="77777777" w:rsidR="000D6A8E" w:rsidRDefault="000D6A8E">
      <w:pPr>
        <w:spacing w:after="120"/>
      </w:pPr>
    </w:p>
    <w:p ns2:paraId="6C6C51FC" ns2:textId="77777777" w:rsidR="000D6A8E" w:rsidRDefault="00000000">
      <w:pPr>
        <w:spacing w:before="80" w:after="80"/>
      </w:pPr>
      <w:r>
        <w:rPr>
          <w:color w:val="333333"/>
        </w:rPr>
        <w:t>Project the deck on the classroom screen. Draw a card randomly. Have teams discuss the prompt. Give 6-8 minutes per card during challenge rounds.</w:t>
      </w:r>
    </w:p>
    <w:p ns2:paraId="12922211" ns2:textId="77777777" w:rsidR="000D6A8E" w:rsidRDefault="00000000">
      <w:r>
        <w:br w:type="page"/>
      </w:r>
    </w:p>
    <w:p ns2:paraId="0B31A0D9" ns2:textId="77777777" w:rsidR="000D6A8E" w:rsidRDefault="00000000">
      <w:pPr>
        <w:pStyle w:val="Heading1"/>
      </w:pPr>
      <w:r>
        <w:lastRenderedPageBreak/>
        <w:t>SECTION 6: TRAINING OTHERS TO TEACH THIS COURSE</w:t>
      </w:r>
    </w:p>
    <w:p ns2:paraId="09F460EE" ns2:textId="77777777" w:rsidR="000D6A8E" w:rsidRDefault="000D6A8E">
      <w:pPr>
        <w:pBdr>
          <w:bottom w:val="single" w:sz="4" w:space="1" w:color="C9A84C"/>
        </w:pBdr>
        <w:spacing w:before="200" w:after="200"/>
      </w:pPr>
    </w:p>
    <w:p ns2:paraId="7F37317F" ns2:textId="77777777" w:rsidR="000D6A8E" w:rsidRDefault="00000000">
      <w:pPr>
        <w:spacing w:before="80" w:after="80"/>
      </w:pPr>
      <w:r>
        <w:rPr>
          <w:color w:val="333333"/>
        </w:rPr>
        <w:t xml:space="preserve">Use this section when you are preparing someone else to deliver Ready for Real Life Instruction and Education (MMMF). The full Teach the Teacher portal is at </w:t>
      </w:r>
      <w:proofErr w:type="spellStart"/>
      <w:r>
        <w:rPr>
          <w:color w:val="333333"/>
        </w:rPr>
        <w:t>mmmf</w:t>
      </w:r>
      <w:proofErr w:type="spellEnd"/>
      <w:r>
        <w:rPr>
          <w:color w:val="333333"/>
        </w:rPr>
        <w:t>-codex/web/teach-the-teacher-portal.html. What follows is the condensed instructor version.</w:t>
      </w:r>
    </w:p>
    <w:p ns2:paraId="0372C755" ns2:textId="77777777" w:rsidR="000D6A8E" w:rsidRDefault="000D6A8E">
      <w:pPr>
        <w:spacing w:after="240"/>
      </w:pPr>
    </w:p>
    <w:p ns2:paraId="6555B476" ns2:textId="77777777" w:rsidR="000D6A8E" w:rsidRDefault="00000000">
      <w:pPr>
        <w:pStyle w:val="Heading2"/>
      </w:pPr>
      <w:proofErr w:type="gramStart"/>
      <w:r>
        <w:t>6.1  The</w:t>
      </w:r>
      <w:proofErr w:type="gramEnd"/>
      <w:r>
        <w:t xml:space="preserve"> 3-Day Teach the Teacher Training Overview</w:t>
      </w:r>
    </w:p>
    <w:p ns2:paraId="23F8EFA1"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4BCD29B9"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200DC862" ns2:textId="77777777" w:rsidR="000D6A8E" w:rsidRDefault="00000000">
            <w:r>
              <w:rPr>
                <w:b/>
                <w:bCs/>
                <w:color w:val="FFFFFF"/>
              </w:rPr>
              <w:t>DAY 1: CURRICULUM OVERVIEW &amp; PHILOSOPHY</w:t>
            </w:r>
          </w:p>
        </w:tc>
      </w:tr>
      <w:tr w:rsidR="000D6A8E" ns2:paraId="116B30DD"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8C67B0C" ns2:textId="77777777" w:rsidR="000D6A8E" w:rsidRDefault="00000000">
            <w:pPr>
              <w:spacing w:before="40" w:after="40"/>
            </w:pPr>
            <w:r>
              <w:rPr>
                <w:color w:val="333333"/>
              </w:rPr>
              <w:t xml:space="preserve">8:00-8:30 </w:t>
            </w:r>
            <w:proofErr w:type="gramStart"/>
            <w:r>
              <w:rPr>
                <w:color w:val="333333"/>
              </w:rPr>
              <w:t>AM  |</w:t>
            </w:r>
            <w:proofErr w:type="gramEnd"/>
            <w:r>
              <w:rPr>
                <w:color w:val="333333"/>
              </w:rPr>
              <w:t xml:space="preserve">  Welcome, introductions, name cards: Name + Track + One word for why they're here</w:t>
            </w:r>
          </w:p>
        </w:tc>
      </w:tr>
      <w:tr w:rsidR="000D6A8E" ns2:paraId="65A77BF1"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83E35EC" ns2:textId="77777777" w:rsidR="000D6A8E" w:rsidRDefault="00000000">
            <w:pPr>
              <w:spacing w:before="40" w:after="40"/>
            </w:pPr>
            <w:r>
              <w:rPr>
                <w:color w:val="333333"/>
              </w:rPr>
              <w:t xml:space="preserve">8:30-9:30 </w:t>
            </w:r>
            <w:proofErr w:type="gramStart"/>
            <w:r>
              <w:rPr>
                <w:color w:val="333333"/>
              </w:rPr>
              <w:t>AM  |</w:t>
            </w:r>
            <w:proofErr w:type="gramEnd"/>
            <w:r>
              <w:rPr>
                <w:color w:val="333333"/>
              </w:rPr>
              <w:t xml:space="preserve">  The Gap: why Ready for Real Life Instruction and Education (MMMF) </w:t>
            </w:r>
            <w:proofErr w:type="gramStart"/>
            <w:r>
              <w:rPr>
                <w:color w:val="333333"/>
              </w:rPr>
              <w:t>exists</w:t>
            </w:r>
            <w:proofErr w:type="gramEnd"/>
            <w:r>
              <w:rPr>
                <w:color w:val="333333"/>
              </w:rPr>
              <w:t>. Share your story - School Resource Officer (SRO), Lions Quest, 18 years in the field.</w:t>
            </w:r>
          </w:p>
        </w:tc>
      </w:tr>
      <w:tr w:rsidR="000D6A8E" ns2:paraId="01645C60"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654ACB41" ns2:textId="77777777" w:rsidR="000D6A8E" w:rsidRDefault="00000000">
            <w:pPr>
              <w:spacing w:before="40" w:after="40"/>
            </w:pPr>
            <w:r>
              <w:rPr>
                <w:color w:val="333333"/>
              </w:rPr>
              <w:t xml:space="preserve">9:30-10:30 </w:t>
            </w:r>
            <w:proofErr w:type="gramStart"/>
            <w:r>
              <w:rPr>
                <w:color w:val="333333"/>
              </w:rPr>
              <w:t>AM  |</w:t>
            </w:r>
            <w:proofErr w:type="gramEnd"/>
            <w:r>
              <w:rPr>
                <w:color w:val="333333"/>
              </w:rPr>
              <w:t xml:space="preserve">  Theoretical foundations: Tyler, Bruner, Dewey, Collaborative for Academic, Social, and Emotional Learning (CASEL), Stern et al.</w:t>
            </w:r>
          </w:p>
        </w:tc>
      </w:tr>
      <w:tr w:rsidR="000D6A8E" ns2:paraId="4DB6BF51"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238879A" ns2:textId="77777777" w:rsidR="000D6A8E" w:rsidRDefault="00000000">
            <w:pPr>
              <w:spacing w:before="40" w:after="40"/>
            </w:pPr>
            <w:r>
              <w:rPr>
                <w:color w:val="333333"/>
              </w:rPr>
              <w:t xml:space="preserve">10:30-10:45 </w:t>
            </w:r>
            <w:proofErr w:type="gramStart"/>
            <w:r>
              <w:rPr>
                <w:color w:val="333333"/>
              </w:rPr>
              <w:t>AM  |</w:t>
            </w:r>
            <w:proofErr w:type="gramEnd"/>
            <w:r>
              <w:rPr>
                <w:color w:val="333333"/>
              </w:rPr>
              <w:t xml:space="preserve">  Break</w:t>
            </w:r>
          </w:p>
        </w:tc>
      </w:tr>
      <w:tr w:rsidR="000D6A8E" ns2:paraId="17E32ABD"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76D65761" ns2:textId="77777777" w:rsidR="000D6A8E" w:rsidRDefault="00000000">
            <w:pPr>
              <w:spacing w:before="40" w:after="40"/>
            </w:pPr>
            <w:r>
              <w:rPr>
                <w:color w:val="333333"/>
              </w:rPr>
              <w:t xml:space="preserve">10:45-12:00 </w:t>
            </w:r>
            <w:proofErr w:type="gramStart"/>
            <w:r>
              <w:rPr>
                <w:color w:val="333333"/>
              </w:rPr>
              <w:t>PM  |</w:t>
            </w:r>
            <w:proofErr w:type="gramEnd"/>
            <w:r>
              <w:rPr>
                <w:color w:val="333333"/>
              </w:rPr>
              <w:t xml:space="preserve">  Four core pillars walk-through. Paired discussion: which pillar resonates most?</w:t>
            </w:r>
          </w:p>
        </w:tc>
      </w:tr>
      <w:tr w:rsidR="000D6A8E" ns2:paraId="5D80354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0EB49F0" ns2:textId="77777777" w:rsidR="000D6A8E" w:rsidRDefault="00000000">
            <w:pPr>
              <w:spacing w:before="40" w:after="40"/>
            </w:pPr>
            <w:r>
              <w:rPr>
                <w:color w:val="333333"/>
              </w:rPr>
              <w:t xml:space="preserve">12:00-1:00 </w:t>
            </w:r>
            <w:proofErr w:type="gramStart"/>
            <w:r>
              <w:rPr>
                <w:color w:val="333333"/>
              </w:rPr>
              <w:t>PM  |</w:t>
            </w:r>
            <w:proofErr w:type="gramEnd"/>
            <w:r>
              <w:rPr>
                <w:color w:val="333333"/>
              </w:rPr>
              <w:t xml:space="preserve">  Lunch</w:t>
            </w:r>
          </w:p>
        </w:tc>
      </w:tr>
      <w:tr w:rsidR="000D6A8E" ns2:paraId="13218C9E"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A88F4BC" ns2:textId="77777777" w:rsidR="000D6A8E" w:rsidRDefault="00000000">
            <w:pPr>
              <w:spacing w:before="40" w:after="40"/>
            </w:pPr>
            <w:r>
              <w:rPr>
                <w:color w:val="333333"/>
              </w:rPr>
              <w:t xml:space="preserve">1:00-2:30 </w:t>
            </w:r>
            <w:proofErr w:type="gramStart"/>
            <w:r>
              <w:rPr>
                <w:color w:val="333333"/>
              </w:rPr>
              <w:t>PM  |</w:t>
            </w:r>
            <w:proofErr w:type="gramEnd"/>
            <w:r>
              <w:rPr>
                <w:color w:val="333333"/>
              </w:rPr>
              <w:t xml:space="preserve">  Standards alignment workshop: Utah Collaborative for Academic, Social, and Emotional Learning (CASEL) and College and Career Awareness (CCA) Core Standards mapping</w:t>
            </w:r>
          </w:p>
        </w:tc>
      </w:tr>
      <w:tr w:rsidR="000D6A8E" ns2:paraId="1C9D006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91C4558" ns2:textId="77777777" w:rsidR="000D6A8E" w:rsidRDefault="00000000">
            <w:pPr>
              <w:spacing w:before="40" w:after="40"/>
            </w:pPr>
            <w:r>
              <w:rPr>
                <w:color w:val="333333"/>
              </w:rPr>
              <w:t xml:space="preserve">2:30-3:30 </w:t>
            </w:r>
            <w:proofErr w:type="gramStart"/>
            <w:r>
              <w:rPr>
                <w:color w:val="333333"/>
              </w:rPr>
              <w:t>PM  |</w:t>
            </w:r>
            <w:proofErr w:type="gramEnd"/>
            <w:r>
              <w:rPr>
                <w:color w:val="333333"/>
              </w:rPr>
              <w:t xml:space="preserve">  Track differentiation overview: Gr. 7-8 vs 9-12 vs Community</w:t>
            </w:r>
          </w:p>
        </w:tc>
      </w:tr>
      <w:tr w:rsidR="000D6A8E" ns2:paraId="3498D2E4"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4E267665" ns2:textId="77777777" w:rsidR="000D6A8E" w:rsidRDefault="00000000">
            <w:pPr>
              <w:spacing w:before="40" w:after="40"/>
            </w:pPr>
            <w:r>
              <w:rPr>
                <w:color w:val="333333"/>
              </w:rPr>
              <w:t xml:space="preserve">3:30-4:00 </w:t>
            </w:r>
            <w:proofErr w:type="gramStart"/>
            <w:r>
              <w:rPr>
                <w:color w:val="333333"/>
              </w:rPr>
              <w:t>PM  |</w:t>
            </w:r>
            <w:proofErr w:type="gramEnd"/>
            <w:r>
              <w:rPr>
                <w:color w:val="333333"/>
              </w:rPr>
              <w:t xml:space="preserve">  Day 1 reflection: 'What surprised you most? What question do you most want answered before Day 3?'</w:t>
            </w:r>
          </w:p>
        </w:tc>
      </w:tr>
    </w:tbl>
    <w:p ns2:paraId="65DF3244"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7593CB9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3E9858CF" ns2:textId="77777777" w:rsidR="000D6A8E" w:rsidRDefault="00000000">
            <w:r>
              <w:rPr>
                <w:b/>
                <w:bCs/>
                <w:color w:val="FFFFFF"/>
              </w:rPr>
              <w:t>DAY 2: MODULE-BY-MODULE DEEP DIVE</w:t>
            </w:r>
          </w:p>
        </w:tc>
      </w:tr>
      <w:tr w:rsidR="000D6A8E" ns2:paraId="070B7C8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41F5A017" ns2:textId="77777777" w:rsidR="000D6A8E" w:rsidRDefault="00000000">
            <w:pPr>
              <w:spacing w:before="40" w:after="40"/>
            </w:pPr>
            <w:r>
              <w:rPr>
                <w:color w:val="333333"/>
              </w:rPr>
              <w:t xml:space="preserve">8:00-8:15 </w:t>
            </w:r>
            <w:proofErr w:type="gramStart"/>
            <w:r>
              <w:rPr>
                <w:color w:val="333333"/>
              </w:rPr>
              <w:t>AM  |</w:t>
            </w:r>
            <w:proofErr w:type="gramEnd"/>
            <w:r>
              <w:rPr>
                <w:color w:val="333333"/>
              </w:rPr>
              <w:t xml:space="preserve">  Day 1 debrief and warm-up. Pair share from yesterday's reflection.</w:t>
            </w:r>
          </w:p>
        </w:tc>
      </w:tr>
      <w:tr w:rsidR="000D6A8E" ns2:paraId="67F1964B"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EB52FA4" ns2:textId="77777777" w:rsidR="000D6A8E" w:rsidRDefault="00000000">
            <w:pPr>
              <w:spacing w:before="40" w:after="40"/>
            </w:pPr>
            <w:r>
              <w:rPr>
                <w:color w:val="333333"/>
              </w:rPr>
              <w:t xml:space="preserve">8:15-9:15 </w:t>
            </w:r>
            <w:proofErr w:type="gramStart"/>
            <w:r>
              <w:rPr>
                <w:color w:val="333333"/>
              </w:rPr>
              <w:t>AM  |</w:t>
            </w:r>
            <w:proofErr w:type="gramEnd"/>
            <w:r>
              <w:rPr>
                <w:color w:val="333333"/>
              </w:rPr>
              <w:t xml:space="preserve">  Module 1: Modern Manners. Greeting, cell phone, gratitude activities.</w:t>
            </w:r>
          </w:p>
        </w:tc>
      </w:tr>
      <w:tr w:rsidR="000D6A8E" ns2:paraId="6D6727F5"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3A1FB4C8" ns2:textId="77777777" w:rsidR="000D6A8E" w:rsidRDefault="00000000">
            <w:pPr>
              <w:spacing w:before="40" w:after="40"/>
            </w:pPr>
            <w:r>
              <w:rPr>
                <w:color w:val="333333"/>
              </w:rPr>
              <w:t xml:space="preserve">9:15-10:15 </w:t>
            </w:r>
            <w:proofErr w:type="gramStart"/>
            <w:r>
              <w:rPr>
                <w:color w:val="333333"/>
              </w:rPr>
              <w:t>AM  |</w:t>
            </w:r>
            <w:proofErr w:type="gramEnd"/>
            <w:r>
              <w:rPr>
                <w:color w:val="333333"/>
              </w:rPr>
              <w:t xml:space="preserve">  Module 2: Emotional Intelligence. Pause-Label-Reframe-Respond (PLRR) framework practice - in-role scenarios.</w:t>
            </w:r>
          </w:p>
        </w:tc>
      </w:tr>
      <w:tr w:rsidR="000D6A8E" ns2:paraId="017EDACE"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2974D0E6" ns2:textId="77777777" w:rsidR="000D6A8E" w:rsidRDefault="00000000">
            <w:pPr>
              <w:spacing w:before="40" w:after="40"/>
            </w:pPr>
            <w:r>
              <w:rPr>
                <w:color w:val="333333"/>
              </w:rPr>
              <w:t xml:space="preserve">10:15-10:30 </w:t>
            </w:r>
            <w:proofErr w:type="gramStart"/>
            <w:r>
              <w:rPr>
                <w:color w:val="333333"/>
              </w:rPr>
              <w:t>AM  |</w:t>
            </w:r>
            <w:proofErr w:type="gramEnd"/>
            <w:r>
              <w:rPr>
                <w:color w:val="333333"/>
              </w:rPr>
              <w:t xml:space="preserve">  Break</w:t>
            </w:r>
          </w:p>
        </w:tc>
      </w:tr>
      <w:tr w:rsidR="000D6A8E" ns2:paraId="6A01AFC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7A9CBCBE" ns2:textId="77777777" w:rsidR="000D6A8E" w:rsidRDefault="00000000">
            <w:pPr>
              <w:spacing w:before="40" w:after="40"/>
            </w:pPr>
            <w:r>
              <w:rPr>
                <w:color w:val="333333"/>
              </w:rPr>
              <w:lastRenderedPageBreak/>
              <w:t xml:space="preserve">10:30-11:30 </w:t>
            </w:r>
            <w:proofErr w:type="gramStart"/>
            <w:r>
              <w:rPr>
                <w:color w:val="333333"/>
              </w:rPr>
              <w:t>AM  |</w:t>
            </w:r>
            <w:proofErr w:type="gramEnd"/>
            <w:r>
              <w:rPr>
                <w:color w:val="333333"/>
              </w:rPr>
              <w:t xml:space="preserve">  Module 3: Conflict Navigation. Live role-play with peer mediation debrief.</w:t>
            </w:r>
          </w:p>
        </w:tc>
      </w:tr>
      <w:tr w:rsidR="000D6A8E" ns2:paraId="7727B8E5"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DC20431" ns2:textId="77777777" w:rsidR="000D6A8E" w:rsidRDefault="00000000">
            <w:pPr>
              <w:spacing w:before="40" w:after="40"/>
            </w:pPr>
            <w:r>
              <w:rPr>
                <w:color w:val="333333"/>
              </w:rPr>
              <w:t xml:space="preserve">11:30-12:00 </w:t>
            </w:r>
            <w:proofErr w:type="gramStart"/>
            <w:r>
              <w:rPr>
                <w:color w:val="333333"/>
              </w:rPr>
              <w:t>PM  |</w:t>
            </w:r>
            <w:proofErr w:type="gramEnd"/>
            <w:r>
              <w:rPr>
                <w:color w:val="333333"/>
              </w:rPr>
              <w:t xml:space="preserve">  Module 4: Digital Citizenship. Digital permanence simulation.</w:t>
            </w:r>
          </w:p>
        </w:tc>
      </w:tr>
      <w:tr w:rsidR="000D6A8E" ns2:paraId="274BFC9E"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49ED1503" ns2:textId="77777777" w:rsidR="000D6A8E" w:rsidRDefault="00000000">
            <w:pPr>
              <w:spacing w:before="40" w:after="40"/>
            </w:pPr>
            <w:r>
              <w:rPr>
                <w:color w:val="333333"/>
              </w:rPr>
              <w:t xml:space="preserve">12:00-1:00 </w:t>
            </w:r>
            <w:proofErr w:type="gramStart"/>
            <w:r>
              <w:rPr>
                <w:color w:val="333333"/>
              </w:rPr>
              <w:t>PM  |</w:t>
            </w:r>
            <w:proofErr w:type="gramEnd"/>
            <w:r>
              <w:rPr>
                <w:color w:val="333333"/>
              </w:rPr>
              <w:t xml:space="preserve">  Lunch</w:t>
            </w:r>
          </w:p>
        </w:tc>
      </w:tr>
      <w:tr w:rsidR="000D6A8E" ns2:paraId="5796254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2926FBC9" ns2:textId="77777777" w:rsidR="000D6A8E" w:rsidRDefault="00000000">
            <w:pPr>
              <w:spacing w:before="40" w:after="40"/>
            </w:pPr>
            <w:r>
              <w:rPr>
                <w:color w:val="333333"/>
              </w:rPr>
              <w:t xml:space="preserve">1:00-2:00 </w:t>
            </w:r>
            <w:proofErr w:type="gramStart"/>
            <w:r>
              <w:rPr>
                <w:color w:val="333333"/>
              </w:rPr>
              <w:t>PM  |</w:t>
            </w:r>
            <w:proofErr w:type="gramEnd"/>
            <w:r>
              <w:rPr>
                <w:color w:val="333333"/>
              </w:rPr>
              <w:t xml:space="preserve">  Module 5: Personal Growth and Capstone. Walk-through capstone design and rubric.</w:t>
            </w:r>
          </w:p>
        </w:tc>
      </w:tr>
      <w:tr w:rsidR="000D6A8E" ns2:paraId="59F13453"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362238FE" ns2:textId="77777777" w:rsidR="000D6A8E" w:rsidRDefault="00000000">
            <w:pPr>
              <w:spacing w:before="40" w:after="40"/>
            </w:pPr>
            <w:r>
              <w:rPr>
                <w:color w:val="333333"/>
              </w:rPr>
              <w:t xml:space="preserve">2:00-3:15 </w:t>
            </w:r>
            <w:proofErr w:type="gramStart"/>
            <w:r>
              <w:rPr>
                <w:color w:val="333333"/>
              </w:rPr>
              <w:t>PM  |</w:t>
            </w:r>
            <w:proofErr w:type="gramEnd"/>
            <w:r>
              <w:rPr>
                <w:color w:val="333333"/>
              </w:rPr>
              <w:t xml:space="preserve">  Pacing and differentiation workshop. Adapt each module for their specific track.</w:t>
            </w:r>
          </w:p>
        </w:tc>
      </w:tr>
      <w:tr w:rsidR="000D6A8E" ns2:paraId="3417C2C3"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5713C02" ns2:textId="77777777" w:rsidR="000D6A8E" w:rsidRDefault="00000000">
            <w:pPr>
              <w:spacing w:before="40" w:after="40"/>
            </w:pPr>
            <w:r>
              <w:rPr>
                <w:color w:val="333333"/>
              </w:rPr>
              <w:t xml:space="preserve">3:15-4:00 </w:t>
            </w:r>
            <w:proofErr w:type="gramStart"/>
            <w:r>
              <w:rPr>
                <w:color w:val="333333"/>
              </w:rPr>
              <w:t>PM  |</w:t>
            </w:r>
            <w:proofErr w:type="gramEnd"/>
            <w:r>
              <w:rPr>
                <w:color w:val="333333"/>
              </w:rPr>
              <w:t xml:space="preserve">  Day 2 reflection: 'Which module are you most ready to teach? Which needs work?'</w:t>
            </w:r>
          </w:p>
        </w:tc>
      </w:tr>
    </w:tbl>
    <w:p ns2:paraId="0E9788DC"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11795F1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666A277A" ns2:textId="77777777" w:rsidR="000D6A8E" w:rsidRDefault="00000000">
            <w:r>
              <w:rPr>
                <w:b/>
                <w:bCs/>
                <w:color w:val="FFFFFF"/>
              </w:rPr>
              <w:t>DAY 3: FACILITATION PRACTICE &amp; CERTIFICATION</w:t>
            </w:r>
          </w:p>
        </w:tc>
      </w:tr>
      <w:tr w:rsidR="000D6A8E" ns2:paraId="6E5D42EE"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7840F0A8" ns2:textId="77777777" w:rsidR="000D6A8E" w:rsidRDefault="00000000">
            <w:pPr>
              <w:spacing w:before="40" w:after="40"/>
            </w:pPr>
            <w:r>
              <w:rPr>
                <w:color w:val="333333"/>
              </w:rPr>
              <w:t xml:space="preserve">8:00-8:15 </w:t>
            </w:r>
            <w:proofErr w:type="gramStart"/>
            <w:r>
              <w:rPr>
                <w:color w:val="333333"/>
              </w:rPr>
              <w:t>AM  |</w:t>
            </w:r>
            <w:proofErr w:type="gramEnd"/>
            <w:r>
              <w:rPr>
                <w:color w:val="333333"/>
              </w:rPr>
              <w:t xml:space="preserve">  Day 2 debrief. Share pacing plan draft.</w:t>
            </w:r>
          </w:p>
        </w:tc>
      </w:tr>
      <w:tr w:rsidR="000D6A8E" ns2:paraId="7430DD6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ADDA5DE" ns2:textId="77777777" w:rsidR="000D6A8E" w:rsidRDefault="00000000">
            <w:pPr>
              <w:spacing w:before="40" w:after="40"/>
            </w:pPr>
            <w:r>
              <w:rPr>
                <w:color w:val="333333"/>
              </w:rPr>
              <w:t xml:space="preserve">8:15-9:30 </w:t>
            </w:r>
            <w:proofErr w:type="gramStart"/>
            <w:r>
              <w:rPr>
                <w:color w:val="333333"/>
              </w:rPr>
              <w:t>AM  |</w:t>
            </w:r>
            <w:proofErr w:type="gramEnd"/>
            <w:r>
              <w:rPr>
                <w:color w:val="333333"/>
              </w:rPr>
              <w:t xml:space="preserve">  Facilitation micro-teaching: 10-minute teach-back plus peer feedback.</w:t>
            </w:r>
          </w:p>
        </w:tc>
      </w:tr>
      <w:tr w:rsidR="000D6A8E" ns2:paraId="084FB00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1ABD67A" ns2:textId="77777777" w:rsidR="000D6A8E" w:rsidRDefault="00000000">
            <w:pPr>
              <w:spacing w:before="40" w:after="40"/>
            </w:pPr>
            <w:r>
              <w:rPr>
                <w:color w:val="333333"/>
              </w:rPr>
              <w:t xml:space="preserve">9:30-10:30 </w:t>
            </w:r>
            <w:proofErr w:type="gramStart"/>
            <w:r>
              <w:rPr>
                <w:color w:val="333333"/>
              </w:rPr>
              <w:t>AM  |</w:t>
            </w:r>
            <w:proofErr w:type="gramEnd"/>
            <w:r>
              <w:rPr>
                <w:color w:val="333333"/>
              </w:rPr>
              <w:t xml:space="preserve">  Scenario simulation lab: live student scenarios, practice both frameworks.</w:t>
            </w:r>
          </w:p>
        </w:tc>
      </w:tr>
      <w:tr w:rsidR="000D6A8E" ns2:paraId="540B444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7421E997" ns2:textId="77777777" w:rsidR="000D6A8E" w:rsidRDefault="00000000">
            <w:pPr>
              <w:spacing w:before="40" w:after="40"/>
            </w:pPr>
            <w:r>
              <w:rPr>
                <w:color w:val="333333"/>
              </w:rPr>
              <w:t xml:space="preserve">10:30-10:45 </w:t>
            </w:r>
            <w:proofErr w:type="gramStart"/>
            <w:r>
              <w:rPr>
                <w:color w:val="333333"/>
              </w:rPr>
              <w:t>AM  |</w:t>
            </w:r>
            <w:proofErr w:type="gramEnd"/>
            <w:r>
              <w:rPr>
                <w:color w:val="333333"/>
              </w:rPr>
              <w:t xml:space="preserve">  Break</w:t>
            </w:r>
          </w:p>
        </w:tc>
      </w:tr>
      <w:tr w:rsidR="000D6A8E" ns2:paraId="5F019425"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4F46824D" ns2:textId="77777777" w:rsidR="000D6A8E" w:rsidRDefault="00000000">
            <w:pPr>
              <w:spacing w:before="40" w:after="40"/>
            </w:pPr>
            <w:r>
              <w:rPr>
                <w:color w:val="333333"/>
              </w:rPr>
              <w:t xml:space="preserve">10:45-12:00 </w:t>
            </w:r>
            <w:proofErr w:type="gramStart"/>
            <w:r>
              <w:rPr>
                <w:color w:val="333333"/>
              </w:rPr>
              <w:t>PM  |</w:t>
            </w:r>
            <w:proofErr w:type="gramEnd"/>
            <w:r>
              <w:rPr>
                <w:color w:val="333333"/>
              </w:rPr>
              <w:t xml:space="preserve">  Assessment deep dive: capstone rubric, novel scenario, Collaborative for Academic, Social, and Emotional Learning (CASEL) surveys.</w:t>
            </w:r>
          </w:p>
        </w:tc>
      </w:tr>
      <w:tr w:rsidR="000D6A8E" ns2:paraId="5C50A94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A9D36EB" ns2:textId="77777777" w:rsidR="000D6A8E" w:rsidRDefault="00000000">
            <w:pPr>
              <w:spacing w:before="40" w:after="40"/>
            </w:pPr>
            <w:r>
              <w:rPr>
                <w:color w:val="333333"/>
              </w:rPr>
              <w:t xml:space="preserve">12:00-1:00 </w:t>
            </w:r>
            <w:proofErr w:type="gramStart"/>
            <w:r>
              <w:rPr>
                <w:color w:val="333333"/>
              </w:rPr>
              <w:t>PM  |</w:t>
            </w:r>
            <w:proofErr w:type="gramEnd"/>
            <w:r>
              <w:rPr>
                <w:color w:val="333333"/>
              </w:rPr>
              <w:t xml:space="preserve">  Lunch</w:t>
            </w:r>
          </w:p>
        </w:tc>
      </w:tr>
      <w:tr w:rsidR="000D6A8E" ns2:paraId="22184EE9"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D7B6682" ns2:textId="77777777" w:rsidR="000D6A8E" w:rsidRDefault="00000000">
            <w:pPr>
              <w:spacing w:before="40" w:after="40"/>
            </w:pPr>
            <w:r>
              <w:rPr>
                <w:color w:val="333333"/>
              </w:rPr>
              <w:t xml:space="preserve">1:00-2:00 </w:t>
            </w:r>
            <w:proofErr w:type="gramStart"/>
            <w:r>
              <w:rPr>
                <w:color w:val="333333"/>
              </w:rPr>
              <w:t>PM  |</w:t>
            </w:r>
            <w:proofErr w:type="gramEnd"/>
            <w:r>
              <w:rPr>
                <w:color w:val="333333"/>
              </w:rPr>
              <w:t xml:space="preserve">  Track-specific Q&amp;A roundtables: Gr 7-8 / 9-12 / Community breakouts.</w:t>
            </w:r>
          </w:p>
        </w:tc>
      </w:tr>
      <w:tr w:rsidR="000D6A8E" ns2:paraId="7ACF9DA1"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99817A4" ns2:textId="77777777" w:rsidR="000D6A8E" w:rsidRDefault="00000000">
            <w:pPr>
              <w:spacing w:before="40" w:after="40"/>
            </w:pPr>
            <w:r>
              <w:rPr>
                <w:color w:val="333333"/>
              </w:rPr>
              <w:t xml:space="preserve">2:00-3:00 </w:t>
            </w:r>
            <w:proofErr w:type="gramStart"/>
            <w:r>
              <w:rPr>
                <w:color w:val="333333"/>
              </w:rPr>
              <w:t>PM  |</w:t>
            </w:r>
            <w:proofErr w:type="gramEnd"/>
            <w:r>
              <w:rPr>
                <w:color w:val="333333"/>
              </w:rPr>
              <w:t xml:space="preserve">  Teacher Readiness Checklist: complete all 10 indicators.</w:t>
            </w:r>
          </w:p>
        </w:tc>
      </w:tr>
      <w:tr w:rsidR="000D6A8E" ns2:paraId="51B6B864"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9DF2C64" ns2:textId="77777777" w:rsidR="000D6A8E" w:rsidRDefault="00000000">
            <w:pPr>
              <w:spacing w:before="40" w:after="40"/>
            </w:pPr>
            <w:r>
              <w:rPr>
                <w:color w:val="333333"/>
              </w:rPr>
              <w:t xml:space="preserve">3:00-3:45 </w:t>
            </w:r>
            <w:proofErr w:type="gramStart"/>
            <w:r>
              <w:rPr>
                <w:color w:val="333333"/>
              </w:rPr>
              <w:t>PM  |</w:t>
            </w:r>
            <w:proofErr w:type="gramEnd"/>
            <w:r>
              <w:rPr>
                <w:color w:val="333333"/>
              </w:rPr>
              <w:t xml:space="preserve">  Certification: sign Facilitator Certification Agreement, receive materials packet.</w:t>
            </w:r>
          </w:p>
        </w:tc>
      </w:tr>
      <w:tr w:rsidR="000D6A8E" ns2:paraId="6E00053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69CCB9C7" ns2:textId="77777777" w:rsidR="000D6A8E" w:rsidRDefault="00000000">
            <w:pPr>
              <w:spacing w:before="40" w:after="40"/>
            </w:pPr>
            <w:r>
              <w:rPr>
                <w:color w:val="333333"/>
              </w:rPr>
              <w:t xml:space="preserve">3:45-4:00 </w:t>
            </w:r>
            <w:proofErr w:type="gramStart"/>
            <w:r>
              <w:rPr>
                <w:color w:val="333333"/>
              </w:rPr>
              <w:t>PM  |</w:t>
            </w:r>
            <w:proofErr w:type="gramEnd"/>
            <w:r>
              <w:rPr>
                <w:color w:val="333333"/>
              </w:rPr>
              <w:t xml:space="preserve">  Closing: 'What will you do differently next week because of this training? Write it down. Sign it.'</w:t>
            </w:r>
          </w:p>
        </w:tc>
      </w:tr>
    </w:tbl>
    <w:p ns2:paraId="11D628B1" ns2:textId="77777777" w:rsidR="000D6A8E" w:rsidRDefault="000D6A8E">
      <w:pPr>
        <w:spacing w:after="240"/>
      </w:pPr>
    </w:p>
    <w:p ns2:paraId="5FE3C9DE" ns2:textId="77777777" w:rsidR="000D6A8E" w:rsidRDefault="00000000">
      <w:pPr>
        <w:pStyle w:val="Heading2"/>
      </w:pPr>
      <w:proofErr w:type="gramStart"/>
      <w:r>
        <w:t>6.2  The</w:t>
      </w:r>
      <w:proofErr w:type="gramEnd"/>
      <w:r>
        <w:t xml:space="preserve"> Teacher Readiness Checklist (All 10 Items)</w:t>
      </w:r>
    </w:p>
    <w:p ns2:paraId="40C432FF" ns2:textId="77777777" w:rsidR="000D6A8E" w:rsidRDefault="000D6A8E">
      <w:pPr>
        <w:spacing w:after="120"/>
      </w:pPr>
    </w:p>
    <w:p ns2:paraId="41E54950" ns2:textId="77777777" w:rsidR="000D6A8E" w:rsidRDefault="00000000">
      <w:pPr>
        <w:spacing w:before="80" w:after="80"/>
      </w:pPr>
      <w:r>
        <w:rPr>
          <w:color w:val="333333"/>
        </w:rPr>
        <w:t>A facilitator is not certified until they can confirm all 10 of these. Be direct. Areas marked not yet become immediate growth targets.</w:t>
      </w:r>
    </w:p>
    <w:p ns2:paraId="143A5263" ns2:textId="77777777" w:rsidR="000D6A8E" w:rsidRDefault="000D6A8E">
      <w:pPr>
        <w:spacing w:after="120"/>
      </w:pPr>
    </w:p>
    <w:p ns2:paraId="1C776F04" ns2:textId="77777777" w:rsidR="000D6A8E" w:rsidRDefault="00000000">
      <w:pPr>
        <w:pStyle w:val="ListParagraph"/>
        <w:numPr>
          <w:ilvl w:val="0"/>
          <w:numId w:val="3"/>
        </w:numPr>
        <w:spacing w:before="60" w:after="60"/>
      </w:pPr>
      <w:r>
        <w:rPr>
          <w:color w:val="333333"/>
        </w:rPr>
        <w:lastRenderedPageBreak/>
        <w:t>I can explain the purpose and design philosophy of Ready for Real Life Instruction and Education (MMMF) in 60 seconds.</w:t>
      </w:r>
    </w:p>
    <w:p ns2:paraId="2CEAB822" ns2:textId="77777777" w:rsidR="000D6A8E" w:rsidRDefault="00000000">
      <w:pPr>
        <w:pStyle w:val="ListParagraph"/>
        <w:numPr>
          <w:ilvl w:val="0"/>
          <w:numId w:val="3"/>
        </w:numPr>
        <w:spacing w:before="60" w:after="60"/>
      </w:pPr>
      <w:r>
        <w:rPr>
          <w:color w:val="333333"/>
        </w:rPr>
        <w:t>I can recite and model both Pause-Label-Reframe-Respond (PLRR) and Pause-Options-Consequences-Choose (POCC) frameworks without notes.</w:t>
      </w:r>
    </w:p>
    <w:p ns2:paraId="43A6B55C" ns2:textId="77777777" w:rsidR="000D6A8E" w:rsidRDefault="00000000">
      <w:pPr>
        <w:pStyle w:val="ListParagraph"/>
        <w:numPr>
          <w:ilvl w:val="0"/>
          <w:numId w:val="3"/>
        </w:numPr>
        <w:spacing w:before="60" w:after="60"/>
      </w:pPr>
      <w:r>
        <w:rPr>
          <w:color w:val="333333"/>
        </w:rPr>
        <w:t>I can describe the key difference between Gr. 7-8, 9-12, and Community tracks.</w:t>
      </w:r>
    </w:p>
    <w:p ns2:paraId="6D886F6C" ns2:textId="77777777" w:rsidR="000D6A8E" w:rsidRDefault="00000000">
      <w:pPr>
        <w:pStyle w:val="ListParagraph"/>
        <w:numPr>
          <w:ilvl w:val="0"/>
          <w:numId w:val="3"/>
        </w:numPr>
        <w:spacing w:before="60" w:after="60"/>
      </w:pPr>
      <w:r>
        <w:rPr>
          <w:color w:val="333333"/>
        </w:rPr>
        <w:t>I have completed a 16-week pacing plan for my specific track.</w:t>
      </w:r>
    </w:p>
    <w:p ns2:paraId="26277CBE" ns2:textId="77777777" w:rsidR="000D6A8E" w:rsidRDefault="00000000">
      <w:pPr>
        <w:pStyle w:val="ListParagraph"/>
        <w:numPr>
          <w:ilvl w:val="0"/>
          <w:numId w:val="3"/>
        </w:numPr>
        <w:spacing w:before="60" w:after="60"/>
      </w:pPr>
      <w:r>
        <w:rPr>
          <w:color w:val="333333"/>
        </w:rPr>
        <w:t>I can facilitate a Pause-Label-Reframe-Respond (PLRR) or Pause-Options-Consequences-Choose (POCC) scenario debrief in real time.</w:t>
      </w:r>
    </w:p>
    <w:p ns2:paraId="53E95E43" ns2:textId="77777777" w:rsidR="000D6A8E" w:rsidRDefault="00000000">
      <w:pPr>
        <w:pStyle w:val="ListParagraph"/>
        <w:numPr>
          <w:ilvl w:val="0"/>
          <w:numId w:val="3"/>
        </w:numPr>
        <w:spacing w:before="60" w:after="60"/>
      </w:pPr>
      <w:r>
        <w:rPr>
          <w:color w:val="333333"/>
        </w:rPr>
        <w:t>I understand when to use formative vs. summative assessment in Ready for Real Life Instruction and Education (MMMF).</w:t>
      </w:r>
    </w:p>
    <w:p ns2:paraId="3AD216FE" ns2:textId="77777777" w:rsidR="000D6A8E" w:rsidRDefault="00000000">
      <w:pPr>
        <w:pStyle w:val="ListParagraph"/>
        <w:numPr>
          <w:ilvl w:val="0"/>
          <w:numId w:val="3"/>
        </w:numPr>
        <w:spacing w:before="60" w:after="60"/>
      </w:pPr>
      <w:r>
        <w:rPr>
          <w:color w:val="333333"/>
        </w:rPr>
        <w:t>I can score a capstone presentation using the 'How I Handle It' rubric.</w:t>
      </w:r>
    </w:p>
    <w:p ns2:paraId="28C8E245" ns2:textId="77777777" w:rsidR="000D6A8E" w:rsidRDefault="00000000">
      <w:pPr>
        <w:pStyle w:val="ListParagraph"/>
        <w:numPr>
          <w:ilvl w:val="0"/>
          <w:numId w:val="3"/>
        </w:numPr>
        <w:spacing w:before="60" w:after="60"/>
      </w:pPr>
      <w:r>
        <w:rPr>
          <w:color w:val="333333"/>
        </w:rPr>
        <w:t>I have designed at least one novel scenario for my specific student population.</w:t>
      </w:r>
    </w:p>
    <w:p ns2:paraId="3D9D3C4B" ns2:textId="77777777" w:rsidR="000D6A8E" w:rsidRDefault="00000000">
      <w:pPr>
        <w:pStyle w:val="ListParagraph"/>
        <w:numPr>
          <w:ilvl w:val="0"/>
          <w:numId w:val="3"/>
        </w:numPr>
        <w:spacing w:before="60" w:after="60"/>
      </w:pPr>
      <w:r>
        <w:rPr>
          <w:color w:val="333333"/>
        </w:rPr>
        <w:t>I understand the spiral design and can explain why content levels up each year.</w:t>
      </w:r>
    </w:p>
    <w:p ns2:paraId="541EF12C" ns2:textId="77777777" w:rsidR="000D6A8E" w:rsidRDefault="00000000">
      <w:pPr>
        <w:pStyle w:val="ListParagraph"/>
        <w:numPr>
          <w:ilvl w:val="0"/>
          <w:numId w:val="3"/>
        </w:numPr>
        <w:spacing w:before="60" w:after="60"/>
      </w:pPr>
      <w:r>
        <w:rPr>
          <w:color w:val="333333"/>
        </w:rPr>
        <w:t>I am ready to begin delivering Ready for Real Life Instruction and Education (MMMF) with fidelity in my next session.</w:t>
      </w:r>
    </w:p>
    <w:p ns2:paraId="4216FC5A" ns2:textId="77777777" w:rsidR="000D6A8E" w:rsidRDefault="000D6A8E">
      <w:pPr>
        <w:spacing w:after="240"/>
      </w:pPr>
    </w:p>
    <w:p ns2:paraId="06DBDA99" ns2:textId="77777777" w:rsidR="000D6A8E" w:rsidRDefault="00000000">
      <w:pPr>
        <w:pStyle w:val="Heading2"/>
      </w:pPr>
      <w:proofErr w:type="gramStart"/>
      <w:r>
        <w:t>6.3  What</w:t>
      </w:r>
      <w:proofErr w:type="gramEnd"/>
      <w:r>
        <w:t xml:space="preserve"> Certified Facilitators Receive</w:t>
      </w:r>
    </w:p>
    <w:p ns2:paraId="3B5DC127" ns2:textId="77777777" w:rsidR="000D6A8E" w:rsidRDefault="000D6A8E">
      <w:pPr>
        <w:spacing w:after="120"/>
      </w:pPr>
    </w:p>
    <w:p ns2:paraId="16C7B708" ns2:textId="77777777" w:rsidR="000D6A8E" w:rsidRDefault="00000000">
      <w:pPr>
        <w:pStyle w:val="ListParagraph"/>
        <w:numPr>
          <w:ilvl w:val="0"/>
          <w:numId w:val="2"/>
        </w:numPr>
        <w:spacing w:before="60" w:after="60"/>
      </w:pPr>
      <w:r>
        <w:rPr>
          <w:color w:val="333333"/>
        </w:rPr>
        <w:t>Full Participant Workbook (printed or digital)</w:t>
      </w:r>
    </w:p>
    <w:p ns2:paraId="06C57AC9" ns2:textId="77777777" w:rsidR="000D6A8E" w:rsidRDefault="00000000">
      <w:pPr>
        <w:pStyle w:val="ListParagraph"/>
        <w:numPr>
          <w:ilvl w:val="0"/>
          <w:numId w:val="2"/>
        </w:numPr>
        <w:spacing w:before="60" w:after="60"/>
      </w:pPr>
      <w:r>
        <w:rPr>
          <w:color w:val="333333"/>
        </w:rPr>
        <w:t>Facilitator Handbook</w:t>
      </w:r>
    </w:p>
    <w:p ns2:paraId="6104326E" ns2:textId="77777777" w:rsidR="000D6A8E" w:rsidRDefault="00000000">
      <w:pPr>
        <w:pStyle w:val="ListParagraph"/>
        <w:numPr>
          <w:ilvl w:val="0"/>
          <w:numId w:val="2"/>
        </w:numPr>
        <w:spacing w:before="60" w:after="60"/>
      </w:pPr>
      <w:r>
        <w:rPr>
          <w:color w:val="333333"/>
        </w:rPr>
        <w:t>Scenario Prompt Card sets (all 4 sets)</w:t>
      </w:r>
    </w:p>
    <w:p ns2:paraId="790F95C0" ns2:textId="77777777" w:rsidR="000D6A8E" w:rsidRDefault="00000000">
      <w:pPr>
        <w:pStyle w:val="ListParagraph"/>
        <w:numPr>
          <w:ilvl w:val="0"/>
          <w:numId w:val="2"/>
        </w:numPr>
        <w:spacing w:before="60" w:after="60"/>
      </w:pPr>
      <w:r>
        <w:rPr>
          <w:color w:val="333333"/>
        </w:rPr>
        <w:t>Manners in Motion Challenge Cards</w:t>
      </w:r>
    </w:p>
    <w:p ns2:paraId="65F0E740" ns2:textId="77777777" w:rsidR="000D6A8E" w:rsidRDefault="00000000">
      <w:pPr>
        <w:pStyle w:val="ListParagraph"/>
        <w:numPr>
          <w:ilvl w:val="0"/>
          <w:numId w:val="2"/>
        </w:numPr>
        <w:spacing w:before="60" w:after="60"/>
      </w:pPr>
      <w:r>
        <w:rPr>
          <w:color w:val="333333"/>
        </w:rPr>
        <w:t>Scope and sequence guide</w:t>
      </w:r>
    </w:p>
    <w:p ns2:paraId="65E46FDE" ns2:textId="77777777" w:rsidR="000D6A8E" w:rsidRDefault="00000000">
      <w:pPr>
        <w:pStyle w:val="ListParagraph"/>
        <w:numPr>
          <w:ilvl w:val="0"/>
          <w:numId w:val="2"/>
        </w:numPr>
        <w:spacing w:before="60" w:after="60"/>
      </w:pPr>
      <w:r>
        <w:rPr>
          <w:color w:val="333333"/>
        </w:rPr>
        <w:t xml:space="preserve">Access to the Ready for Real Life Instruction and Education (MMMF) educator resource folder at </w:t>
      </w:r>
      <w:proofErr w:type="spellStart"/>
      <w:proofErr w:type="gramStart"/>
      <w:r>
        <w:rPr>
          <w:color w:val="333333"/>
        </w:rPr>
        <w:t>readyforreal.life</w:t>
      </w:r>
      <w:proofErr w:type="spellEnd"/>
      <w:proofErr w:type="gramEnd"/>
    </w:p>
    <w:p ns2:paraId="07A48DE4" ns2:textId="77777777" w:rsidR="000D6A8E" w:rsidRDefault="00000000">
      <w:pPr>
        <w:pStyle w:val="ListParagraph"/>
        <w:numPr>
          <w:ilvl w:val="0"/>
          <w:numId w:val="2"/>
        </w:numPr>
        <w:spacing w:before="60" w:after="60"/>
      </w:pPr>
      <w:r>
        <w:rPr>
          <w:color w:val="333333"/>
        </w:rPr>
        <w:t>Signed copy of the Facilitator Certification Agreement</w:t>
      </w:r>
    </w:p>
    <w:p ns2:paraId="4EE40911" ns2:textId="77777777" w:rsidR="000D6A8E" w:rsidRDefault="000D6A8E">
      <w:pPr>
        <w:spacing w:after="240"/>
      </w:pPr>
    </w:p>
    <w:p ns2:paraId="1D3CB595" ns2:textId="77777777" w:rsidR="000D6A8E" w:rsidRDefault="00000000">
      <w:pPr>
        <w:pStyle w:val="Heading2"/>
      </w:pPr>
      <w:proofErr w:type="gramStart"/>
      <w:r>
        <w:t>6.4  Facilitation</w:t>
      </w:r>
      <w:proofErr w:type="gramEnd"/>
      <w:r>
        <w:t xml:space="preserve"> Note: Micro-Teaching Feedback Standard</w:t>
      </w:r>
    </w:p>
    <w:p ns2:paraId="3D0ED7E4"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434BDF45"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7D7D1998" ns2:textId="77777777" w:rsidR="000D6A8E" w:rsidRDefault="00000000">
            <w:r>
              <w:rPr>
                <w:b/>
                <w:bCs/>
                <w:color w:val="FFFFFF"/>
              </w:rPr>
              <w:t>STANDARD FOR CERTIFICATION</w:t>
            </w:r>
          </w:p>
        </w:tc>
      </w:tr>
      <w:tr w:rsidR="000D6A8E" ns2:paraId="1D2AF164"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ns2:paraId="50C12811" ns2:textId="77777777" w:rsidR="000D6A8E" w:rsidRDefault="00000000">
            <w:pPr>
              <w:spacing w:before="40" w:after="40"/>
            </w:pPr>
            <w:r>
              <w:rPr>
                <w:color w:val="333333"/>
              </w:rPr>
              <w:t>The standard is: could this educator walk into a classroom or community session on Monday and deliver this with fidelity?</w:t>
            </w:r>
          </w:p>
        </w:tc>
      </w:tr>
      <w:tr w:rsidR="000D6A8E" ns2:paraId="799EFF17"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ns2:paraId="137B3B4F" ns2:textId="77777777" w:rsidR="000D6A8E" w:rsidRDefault="00000000">
            <w:pPr>
              <w:spacing w:before="40" w:after="40"/>
            </w:pPr>
            <w:r>
              <w:rPr>
                <w:color w:val="333333"/>
              </w:rPr>
              <w:t xml:space="preserve">If the answer is not clearly yes - </w:t>
            </w:r>
            <w:proofErr w:type="gramStart"/>
            <w:r>
              <w:rPr>
                <w:color w:val="333333"/>
              </w:rPr>
              <w:t>name</w:t>
            </w:r>
            <w:proofErr w:type="gramEnd"/>
            <w:r>
              <w:rPr>
                <w:color w:val="333333"/>
              </w:rPr>
              <w:t xml:space="preserve"> it. Give them a specific growth target.</w:t>
            </w:r>
          </w:p>
        </w:tc>
      </w:tr>
      <w:tr w:rsidR="000D6A8E" ns2:paraId="02EA17A6"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ns2:paraId="63AD1ACD" ns2:textId="77777777" w:rsidR="000D6A8E" w:rsidRDefault="00000000">
            <w:pPr>
              <w:spacing w:before="40" w:after="40"/>
            </w:pPr>
            <w:r>
              <w:rPr>
                <w:color w:val="333333"/>
              </w:rPr>
              <w:t>Be direct but kind. This is where the training earns its credibility.</w:t>
            </w:r>
          </w:p>
        </w:tc>
      </w:tr>
      <w:tr w:rsidR="000D6A8E" ns2:paraId="4F67B77B"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ns2:paraId="6999E15E" ns2:textId="77777777" w:rsidR="000D6A8E" w:rsidRDefault="00000000">
            <w:pPr>
              <w:spacing w:before="40" w:after="40"/>
            </w:pPr>
            <w:r>
              <w:rPr>
                <w:color w:val="333333"/>
              </w:rPr>
              <w:t>Do not certify someone you would not be comfortable sending into your classroom.</w:t>
            </w:r>
          </w:p>
        </w:tc>
      </w:tr>
    </w:tbl>
    <w:p ns2:paraId="58F6BC7A" ns2:textId="77777777" w:rsidR="000D6A8E" w:rsidRDefault="00000000">
      <w:r>
        <w:br w:type="page"/>
      </w:r>
    </w:p>
    <w:p ns2:paraId="0CA98983" ns2:textId="77777777" w:rsidR="000D6A8E" w:rsidRDefault="00000000">
      <w:pPr>
        <w:pStyle w:val="Heading1"/>
      </w:pPr>
      <w:r>
        <w:lastRenderedPageBreak/>
        <w:t>SECTION 7: QUICK-REFERENCE SCRIPTS &amp; REMINDERS</w:t>
      </w:r>
    </w:p>
    <w:p ns2:paraId="5F0D1D5C" ns2:textId="77777777" w:rsidR="000D6A8E" w:rsidRDefault="000D6A8E">
      <w:pPr>
        <w:pBdr>
          <w:bottom w:val="single" w:sz="4" w:space="1" w:color="C9A84C"/>
        </w:pBdr>
        <w:spacing w:before="200" w:after="200"/>
      </w:pPr>
    </w:p>
    <w:p ns2:paraId="152C4A29" ns2:textId="77777777" w:rsidR="000D6A8E" w:rsidRDefault="00000000">
      <w:pPr>
        <w:spacing w:before="80" w:after="80"/>
      </w:pPr>
      <w:r>
        <w:rPr>
          <w:color w:val="333333"/>
        </w:rPr>
        <w:t>Pull these out whenever you need them. These are scripts for the most common instructor situations.</w:t>
      </w:r>
    </w:p>
    <w:p ns2:paraId="5F25C469" ns2:textId="77777777" w:rsidR="000D6A8E" w:rsidRDefault="000D6A8E">
      <w:pPr>
        <w:spacing w:after="240"/>
      </w:pPr>
    </w:p>
    <w:p ns2:paraId="46ECCEDB" ns2:textId="77777777" w:rsidR="000D6A8E" w:rsidRDefault="00000000">
      <w:pPr>
        <w:pStyle w:val="Heading2"/>
      </w:pPr>
      <w:proofErr w:type="gramStart"/>
      <w:r>
        <w:t>7.1  Opening</w:t>
      </w:r>
      <w:proofErr w:type="gramEnd"/>
      <w:r>
        <w:t xml:space="preserve"> Day Script</w:t>
      </w:r>
    </w:p>
    <w:p ns2:paraId="05C871D1"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57AE6AB3"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75C312A0" ns2:textId="77777777" w:rsidR="000D6A8E" w:rsidRDefault="00000000">
            <w:r>
              <w:rPr>
                <w:b/>
                <w:bCs/>
                <w:color w:val="FFFFFF"/>
              </w:rPr>
              <w:t>DAY 1 OPENING (WORD FOR WORD)</w:t>
            </w:r>
          </w:p>
        </w:tc>
      </w:tr>
      <w:tr w:rsidR="000D6A8E" ns2:paraId="1229E01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940487E" ns2:textId="77777777" w:rsidR="000D6A8E" w:rsidRDefault="00000000">
            <w:pPr>
              <w:spacing w:before="40" w:after="40"/>
            </w:pPr>
            <w:r>
              <w:rPr>
                <w:color w:val="333333"/>
              </w:rPr>
              <w:t>Before we start, fill out this survey. Honest answers only. No wrong answers.</w:t>
            </w:r>
          </w:p>
        </w:tc>
      </w:tr>
      <w:tr w:rsidR="000D6A8E" ns2:paraId="29F8BB49"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6B86B5C8" ns2:textId="77777777" w:rsidR="000D6A8E" w:rsidRDefault="00000000">
            <w:pPr>
              <w:spacing w:before="40" w:after="40"/>
            </w:pPr>
            <w:r>
              <w:rPr>
                <w:color w:val="333333"/>
              </w:rPr>
              <w:t>Name card: your name and one word for why you're here.</w:t>
            </w:r>
          </w:p>
        </w:tc>
      </w:tr>
      <w:tr w:rsidR="000D6A8E" ns2:paraId="11B3C289"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46359C23" ns2:textId="77777777" w:rsidR="000D6A8E" w:rsidRDefault="00000000">
            <w:pPr>
              <w:spacing w:before="40" w:after="40"/>
            </w:pPr>
            <w:r>
              <w:rPr>
                <w:color w:val="333333"/>
              </w:rPr>
              <w:t>Here's the short version of this course: I'm going to teach you skills that most schools don't teach. Communication. Emotional regulation. Decision-making under pressure. Accountability.</w:t>
            </w:r>
          </w:p>
        </w:tc>
      </w:tr>
      <w:tr w:rsidR="000D6A8E" ns2:paraId="3E9B8B5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383AB0C0" ns2:textId="77777777" w:rsidR="000D6A8E" w:rsidRDefault="00000000">
            <w:pPr>
              <w:spacing w:before="40" w:after="40"/>
            </w:pPr>
            <w:r>
              <w:rPr>
                <w:color w:val="333333"/>
              </w:rPr>
              <w:t>You're going to practice these skills in this room until they're automatic. Then you're going to use them in real life.</w:t>
            </w:r>
          </w:p>
        </w:tc>
      </w:tr>
      <w:tr w:rsidR="000D6A8E" ns2:paraId="5DF631A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703C8CE5" ns2:textId="77777777" w:rsidR="000D6A8E" w:rsidRDefault="00000000">
            <w:pPr>
              <w:spacing w:before="40" w:after="40"/>
            </w:pPr>
            <w:r>
              <w:rPr>
                <w:color w:val="333333"/>
              </w:rPr>
              <w:t>By Week 16 you will stand in front of a real audience and demonstrate that you can handle a real situation. That's what this is building toward.</w:t>
            </w:r>
          </w:p>
        </w:tc>
      </w:tr>
      <w:tr w:rsidR="000D6A8E" ns2:paraId="40AA55F1"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48DC25FE" ns2:textId="77777777" w:rsidR="000D6A8E" w:rsidRDefault="00000000">
            <w:pPr>
              <w:spacing w:before="40" w:after="40"/>
            </w:pPr>
            <w:r>
              <w:rPr>
                <w:color w:val="333333"/>
              </w:rPr>
              <w:t>Open your workbook to page 1. Here are the five things we will always do: we'll learn a concept, we'll practice it, we'll apply it outside the room, we'll reflect, and we'll raise the bar.</w:t>
            </w:r>
          </w:p>
        </w:tc>
      </w:tr>
      <w:tr w:rsidR="000D6A8E" ns2:paraId="3382F530"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61AFE221" ns2:textId="77777777" w:rsidR="000D6A8E" w:rsidRDefault="00000000">
            <w:pPr>
              <w:spacing w:before="40" w:after="40"/>
            </w:pPr>
            <w:r>
              <w:rPr>
                <w:color w:val="333333"/>
              </w:rPr>
              <w:t>Let's get started.</w:t>
            </w:r>
          </w:p>
        </w:tc>
      </w:tr>
    </w:tbl>
    <w:p ns2:paraId="42050D2D" ns2:textId="77777777" w:rsidR="000D6A8E" w:rsidRDefault="000D6A8E">
      <w:pPr>
        <w:spacing w:after="240"/>
      </w:pPr>
    </w:p>
    <w:p ns2:paraId="56D74FE9" ns2:textId="77777777" w:rsidR="000D6A8E" w:rsidRDefault="00000000">
      <w:pPr>
        <w:pStyle w:val="Heading2"/>
      </w:pPr>
      <w:proofErr w:type="gramStart"/>
      <w:r>
        <w:t>7.2  Introducing</w:t>
      </w:r>
      <w:proofErr w:type="gramEnd"/>
      <w:r>
        <w:t xml:space="preserve"> Pause-Label-Reframe-Respond (PLRR) for the First Time</w:t>
      </w:r>
    </w:p>
    <w:p ns2:paraId="1D21924F"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324DFE17"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2BF6B36C" ns2:textId="77777777" w:rsidR="000D6A8E" w:rsidRDefault="00000000">
            <w:r>
              <w:rPr>
                <w:b/>
                <w:bCs/>
                <w:color w:val="FFFFFF"/>
              </w:rPr>
              <w:t>FIRST Pause-Label-Reframe-Respond (PLRR) INTRODUCTION (WEEK 5)</w:t>
            </w:r>
          </w:p>
        </w:tc>
      </w:tr>
      <w:tr w:rsidR="000D6A8E" ns2:paraId="7226ED0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7519999C" ns2:textId="77777777" w:rsidR="000D6A8E" w:rsidRDefault="00000000">
            <w:pPr>
              <w:spacing w:before="40" w:after="40"/>
            </w:pPr>
            <w:r>
              <w:rPr>
                <w:color w:val="333333"/>
              </w:rPr>
              <w:t>This is the most important skill I will teach you. Everything else depends on it.</w:t>
            </w:r>
          </w:p>
        </w:tc>
      </w:tr>
      <w:tr w:rsidR="000D6A8E" ns2:paraId="37A00A99"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A603362" ns2:textId="77777777" w:rsidR="000D6A8E" w:rsidRDefault="00000000">
            <w:pPr>
              <w:spacing w:before="40" w:after="40"/>
            </w:pPr>
            <w:r>
              <w:rPr>
                <w:color w:val="333333"/>
              </w:rPr>
              <w:t>Say it with me: Pause. Label. Reframe. Respond.</w:t>
            </w:r>
          </w:p>
        </w:tc>
      </w:tr>
      <w:tr w:rsidR="000D6A8E" ns2:paraId="0E7F9F21"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1C35AD0" ns2:textId="77777777" w:rsidR="000D6A8E" w:rsidRDefault="00000000">
            <w:pPr>
              <w:spacing w:before="40" w:after="40"/>
            </w:pPr>
            <w:r>
              <w:rPr>
                <w:color w:val="333333"/>
              </w:rPr>
              <w:t>Pause means you stop the automatic reaction. Two seconds. That's all it takes to change what comes next.</w:t>
            </w:r>
          </w:p>
        </w:tc>
      </w:tr>
      <w:tr w:rsidR="000D6A8E" ns2:paraId="4A3D932B"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10865FE" ns2:textId="77777777" w:rsidR="000D6A8E" w:rsidRDefault="00000000">
            <w:pPr>
              <w:spacing w:before="40" w:after="40"/>
            </w:pPr>
            <w:r>
              <w:rPr>
                <w:color w:val="333333"/>
              </w:rPr>
              <w:t xml:space="preserve">Label means you name what you're </w:t>
            </w:r>
            <w:proofErr w:type="gramStart"/>
            <w:r>
              <w:rPr>
                <w:color w:val="333333"/>
              </w:rPr>
              <w:t>actually feeling</w:t>
            </w:r>
            <w:proofErr w:type="gramEnd"/>
            <w:r>
              <w:rPr>
                <w:color w:val="333333"/>
              </w:rPr>
              <w:t>. Not 'mad.' Not 'bad.' Get specific. Are you embarrassed? Scared? Disrespected? Frustrated?</w:t>
            </w:r>
          </w:p>
        </w:tc>
      </w:tr>
      <w:tr w:rsidR="000D6A8E" ns2:paraId="3E32E73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3743C6EB" ns2:textId="77777777" w:rsidR="000D6A8E" w:rsidRDefault="00000000">
            <w:pPr>
              <w:spacing w:before="40" w:after="40"/>
            </w:pPr>
            <w:r>
              <w:rPr>
                <w:color w:val="333333"/>
              </w:rPr>
              <w:lastRenderedPageBreak/>
              <w:t xml:space="preserve">Reframe means you separate what you know from what you assumed. What </w:t>
            </w:r>
            <w:proofErr w:type="gramStart"/>
            <w:r>
              <w:rPr>
                <w:color w:val="333333"/>
              </w:rPr>
              <w:t>actually happened</w:t>
            </w:r>
            <w:proofErr w:type="gramEnd"/>
            <w:r>
              <w:rPr>
                <w:color w:val="333333"/>
              </w:rPr>
              <w:t>? What did you add in your head?</w:t>
            </w:r>
          </w:p>
        </w:tc>
      </w:tr>
      <w:tr w:rsidR="000D6A8E" ns2:paraId="718F6F4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41DDB5AC" ns2:textId="77777777" w:rsidR="000D6A8E" w:rsidRDefault="00000000">
            <w:pPr>
              <w:spacing w:before="40" w:after="40"/>
            </w:pPr>
            <w:r>
              <w:rPr>
                <w:color w:val="333333"/>
              </w:rPr>
              <w:t>Respond means you choose deliberately. Not react. Choose.</w:t>
            </w:r>
          </w:p>
        </w:tc>
      </w:tr>
      <w:tr w:rsidR="000D6A8E" ns2:paraId="35582DB5"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26AC26C5" ns2:textId="77777777" w:rsidR="000D6A8E" w:rsidRDefault="00000000">
            <w:pPr>
              <w:spacing w:before="40" w:after="40"/>
            </w:pPr>
            <w:r>
              <w:rPr>
                <w:color w:val="333333"/>
              </w:rPr>
              <w:t>I'm going to walk through this with a real situation from my career. Watch how I do it out loud. [Share a personal story from law enforcement or family.]</w:t>
            </w:r>
          </w:p>
        </w:tc>
      </w:tr>
      <w:tr w:rsidR="000D6A8E" ns2:paraId="7347A317"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2DE3FF0" ns2:textId="77777777" w:rsidR="000D6A8E" w:rsidRDefault="00000000">
            <w:pPr>
              <w:spacing w:before="40" w:after="40"/>
            </w:pPr>
            <w:r>
              <w:rPr>
                <w:color w:val="333333"/>
              </w:rPr>
              <w:t>Now you try. Partner up. I'll give you a scenario.</w:t>
            </w:r>
          </w:p>
        </w:tc>
      </w:tr>
    </w:tbl>
    <w:p ns2:paraId="1E489F72" ns2:textId="77777777" w:rsidR="000D6A8E" w:rsidRDefault="000D6A8E">
      <w:pPr>
        <w:spacing w:after="240"/>
      </w:pPr>
    </w:p>
    <w:p ns2:paraId="63199614" ns2:textId="77777777" w:rsidR="000D6A8E" w:rsidRDefault="00000000">
      <w:pPr>
        <w:pStyle w:val="Heading2"/>
      </w:pPr>
      <w:proofErr w:type="gramStart"/>
      <w:r>
        <w:t>7.3  Introducing</w:t>
      </w:r>
      <w:proofErr w:type="gramEnd"/>
      <w:r>
        <w:t xml:space="preserve"> Pause-Options-Consequences-Choose (POCC) for the First Time</w:t>
      </w:r>
    </w:p>
    <w:p ns2:paraId="679F69E9"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786DB2A0"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69AEF804" ns2:textId="77777777" w:rsidR="000D6A8E" w:rsidRDefault="00000000">
            <w:r>
              <w:rPr>
                <w:b/>
                <w:bCs/>
                <w:color w:val="FFFFFF"/>
              </w:rPr>
              <w:t>FIRST Pause-Options-Consequences-Choose (POCC) INTRODUCTION (WEEK 9)</w:t>
            </w:r>
          </w:p>
        </w:tc>
      </w:tr>
      <w:tr w:rsidR="000D6A8E" ns2:paraId="4E09726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236AAA06" ns2:textId="77777777" w:rsidR="000D6A8E" w:rsidRDefault="00000000">
            <w:pPr>
              <w:spacing w:before="40" w:after="40"/>
            </w:pPr>
            <w:r>
              <w:rPr>
                <w:color w:val="333333"/>
              </w:rPr>
              <w:t>You already know Pause-Label-Reframe-Respond (PLRR). Now we add the decision layer.</w:t>
            </w:r>
          </w:p>
        </w:tc>
      </w:tr>
      <w:tr w:rsidR="000D6A8E" ns2:paraId="21CE4A8B"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5B77E663" ns2:textId="77777777" w:rsidR="000D6A8E" w:rsidRDefault="00000000">
            <w:pPr>
              <w:spacing w:before="40" w:after="40"/>
            </w:pPr>
            <w:r>
              <w:rPr>
                <w:color w:val="333333"/>
              </w:rPr>
              <w:t>Pause. Options. Consequences. Choose.</w:t>
            </w:r>
          </w:p>
        </w:tc>
      </w:tr>
      <w:tr w:rsidR="000D6A8E" ns2:paraId="01D87B0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20E8387" ns2:textId="77777777" w:rsidR="000D6A8E" w:rsidRDefault="00000000">
            <w:pPr>
              <w:spacing w:before="40" w:after="40"/>
            </w:pPr>
            <w:r>
              <w:rPr>
                <w:color w:val="333333"/>
              </w:rPr>
              <w:t>Notice: it starts with Pause. Same as Pause-Label-Reframe-Respond (PLRR). That's not a coincidence. You cannot make a good decision when you're dysregulated. Pause-Label-Reframe-Respond (PLRR) gets you regulated. Pause-Options-Consequences-Choose (POCC) gets you to the right choice.</w:t>
            </w:r>
          </w:p>
        </w:tc>
      </w:tr>
      <w:tr w:rsidR="000D6A8E" ns2:paraId="0C21C19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68F4A318" ns2:textId="77777777" w:rsidR="000D6A8E" w:rsidRDefault="00000000">
            <w:pPr>
              <w:spacing w:before="40" w:after="40"/>
            </w:pPr>
            <w:r>
              <w:rPr>
                <w:color w:val="333333"/>
              </w:rPr>
              <w:t>Options: what are ALL your choices? Not just the obvious two. What's the third option? The unexpected one? What would happen if you did nothing?</w:t>
            </w:r>
          </w:p>
        </w:tc>
      </w:tr>
      <w:tr w:rsidR="000D6A8E" ns2:paraId="42881776"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60D2D1B" ns2:textId="77777777" w:rsidR="000D6A8E" w:rsidRDefault="00000000">
            <w:pPr>
              <w:spacing w:before="40" w:after="40"/>
            </w:pPr>
            <w:r>
              <w:rPr>
                <w:color w:val="333333"/>
              </w:rPr>
              <w:t xml:space="preserve">Consequences: for every option, map it forward. Short term. Long term. Who else is affected? What does this cost you? What does it </w:t>
            </w:r>
            <w:proofErr w:type="spellStart"/>
            <w:r>
              <w:rPr>
                <w:color w:val="333333"/>
              </w:rPr>
              <w:t>gain</w:t>
            </w:r>
            <w:proofErr w:type="spellEnd"/>
            <w:r>
              <w:rPr>
                <w:color w:val="333333"/>
              </w:rPr>
              <w:t>?</w:t>
            </w:r>
          </w:p>
        </w:tc>
      </w:tr>
      <w:tr w:rsidR="000D6A8E" ns2:paraId="5B0DF664"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79F8DB9C" ns2:textId="77777777" w:rsidR="000D6A8E" w:rsidRDefault="00000000">
            <w:pPr>
              <w:spacing w:before="40" w:after="40"/>
            </w:pPr>
            <w:r>
              <w:rPr>
                <w:color w:val="333333"/>
              </w:rPr>
              <w:t xml:space="preserve">Choose. And be able to justify it out loud. If you can't explain </w:t>
            </w:r>
            <w:proofErr w:type="gramStart"/>
            <w:r>
              <w:rPr>
                <w:color w:val="333333"/>
              </w:rPr>
              <w:t>why</w:t>
            </w:r>
            <w:proofErr w:type="gramEnd"/>
            <w:r>
              <w:rPr>
                <w:color w:val="333333"/>
              </w:rPr>
              <w:t xml:space="preserve"> you chose it, it's probably not the right call.</w:t>
            </w:r>
          </w:p>
        </w:tc>
      </w:tr>
    </w:tbl>
    <w:p ns2:paraId="41B24ACC" ns2:textId="77777777" w:rsidR="000D6A8E" w:rsidRDefault="000D6A8E">
      <w:pPr>
        <w:spacing w:after="240"/>
      </w:pPr>
    </w:p>
    <w:p ns2:paraId="6FEC403C" ns2:textId="77777777" w:rsidR="000D6A8E" w:rsidRDefault="00000000">
      <w:pPr>
        <w:pStyle w:val="Heading2"/>
      </w:pPr>
      <w:proofErr w:type="gramStart"/>
      <w:r>
        <w:t>7.4  When</w:t>
      </w:r>
      <w:proofErr w:type="gramEnd"/>
      <w:r>
        <w:t xml:space="preserve"> a Scenario Debrief Goes Off Track</w:t>
      </w:r>
    </w:p>
    <w:p ns2:paraId="55692C9D"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6A6F241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3EE175C0" ns2:textId="77777777" w:rsidR="000D6A8E" w:rsidRDefault="00000000">
            <w:r>
              <w:rPr>
                <w:b/>
                <w:bCs/>
                <w:color w:val="FFFFFF"/>
              </w:rPr>
              <w:t>REDIRECT SCRIPT</w:t>
            </w:r>
          </w:p>
        </w:tc>
      </w:tr>
      <w:tr w:rsidR="000D6A8E" ns2:paraId="74BB0F4A"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ns2:paraId="44C92C73" ns2:textId="77777777" w:rsidR="000D6A8E" w:rsidRDefault="00000000">
            <w:pPr>
              <w:spacing w:before="40" w:after="40"/>
            </w:pPr>
            <w:r>
              <w:rPr>
                <w:color w:val="333333"/>
              </w:rPr>
              <w:t>Hold on. Let's come back to the framework.</w:t>
            </w:r>
          </w:p>
        </w:tc>
      </w:tr>
      <w:tr w:rsidR="000D6A8E" ns2:paraId="79123564"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ns2:paraId="47469014" ns2:textId="77777777" w:rsidR="000D6A8E" w:rsidRDefault="00000000">
            <w:pPr>
              <w:spacing w:before="40" w:after="40"/>
            </w:pPr>
            <w:r>
              <w:rPr>
                <w:color w:val="333333"/>
              </w:rPr>
              <w:t>I'm not asking what you would normally do. I'm asking what you would do if you ran Pause-Label-Reframe-Respond (PLRR) first.</w:t>
            </w:r>
          </w:p>
        </w:tc>
      </w:tr>
      <w:tr w:rsidR="000D6A8E" ns2:paraId="24B09825"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ns2:paraId="4A972D45" ns2:textId="77777777" w:rsidR="000D6A8E" w:rsidRDefault="00000000">
            <w:pPr>
              <w:spacing w:before="40" w:after="40"/>
            </w:pPr>
            <w:r>
              <w:rPr>
                <w:color w:val="333333"/>
              </w:rPr>
              <w:t>Let's start over. What's the Pause? What are you labeling?</w:t>
            </w:r>
          </w:p>
        </w:tc>
      </w:tr>
      <w:tr w:rsidR="000D6A8E" ns2:paraId="3E9BB342"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ns2:paraId="25C98262" ns2:textId="77777777" w:rsidR="000D6A8E" w:rsidRDefault="00000000">
            <w:pPr>
              <w:spacing w:before="40" w:after="40"/>
            </w:pPr>
            <w:r>
              <w:rPr>
                <w:color w:val="333333"/>
              </w:rPr>
              <w:lastRenderedPageBreak/>
              <w:t>The scenario is a tool. We're not here to debate the situation. We're here to practice the response.</w:t>
            </w:r>
          </w:p>
        </w:tc>
      </w:tr>
    </w:tbl>
    <w:p ns2:paraId="7638B3A7" ns2:textId="77777777" w:rsidR="000D6A8E" w:rsidRDefault="000D6A8E">
      <w:pPr>
        <w:spacing w:after="240"/>
      </w:pPr>
    </w:p>
    <w:p ns2:paraId="78511536" ns2:textId="77777777" w:rsidR="000D6A8E" w:rsidRDefault="00000000">
      <w:pPr>
        <w:pStyle w:val="Heading2"/>
      </w:pPr>
      <w:proofErr w:type="gramStart"/>
      <w:r>
        <w:t>7.5  Closing</w:t>
      </w:r>
      <w:proofErr w:type="gramEnd"/>
      <w:r>
        <w:t xml:space="preserve"> the Final Class</w:t>
      </w:r>
    </w:p>
    <w:p ns2:paraId="59A7A915"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D6A8E" ns2:paraId="16E5B697"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80" w:type="dxa"/>
              <w:bottom w:w="80" w:type="dxa"/>
              <w:right w:w="180" w:type="dxa"/>
            </w:tcMar>
          </w:tcPr>
          <w:p ns2:paraId="100E7D33" ns2:textId="77777777" w:rsidR="000D6A8E" w:rsidRDefault="00000000">
            <w:r>
              <w:rPr>
                <w:b/>
                <w:bCs/>
                <w:color w:val="FFFFFF"/>
              </w:rPr>
              <w:t>WEEK 16 CLOSING (AFTER ALL PRESENTATIONS)</w:t>
            </w:r>
          </w:p>
        </w:tc>
      </w:tr>
      <w:tr w:rsidR="000D6A8E" ns2:paraId="143A54DC"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59A8704" ns2:textId="77777777" w:rsidR="000D6A8E" w:rsidRDefault="00000000">
            <w:pPr>
              <w:spacing w:before="40" w:after="40"/>
            </w:pPr>
            <w:r>
              <w:rPr>
                <w:color w:val="333333"/>
              </w:rPr>
              <w:t>I want to read you the question I asked you in your first journal: 'What do you hope to get out of this course?'</w:t>
            </w:r>
          </w:p>
        </w:tc>
      </w:tr>
      <w:tr w:rsidR="000D6A8E" ns2:paraId="61D95739"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CD63C70" ns2:textId="77777777" w:rsidR="000D6A8E" w:rsidRDefault="00000000">
            <w:pPr>
              <w:spacing w:before="40" w:after="40"/>
            </w:pPr>
            <w:r>
              <w:rPr>
                <w:color w:val="333333"/>
              </w:rPr>
              <w:t xml:space="preserve">Now I want you to answer it again. Out loud. One person at a time. What did you </w:t>
            </w:r>
            <w:proofErr w:type="gramStart"/>
            <w:r>
              <w:rPr>
                <w:color w:val="333333"/>
              </w:rPr>
              <w:t>actually get</w:t>
            </w:r>
            <w:proofErr w:type="gramEnd"/>
            <w:r>
              <w:rPr>
                <w:color w:val="333333"/>
              </w:rPr>
              <w:t xml:space="preserve"> out of it?</w:t>
            </w:r>
          </w:p>
        </w:tc>
      </w:tr>
      <w:tr w:rsidR="000D6A8E" ns2:paraId="52545BDF"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69F40AEF" ns2:textId="77777777" w:rsidR="000D6A8E" w:rsidRDefault="00000000">
            <w:pPr>
              <w:spacing w:before="40" w:after="40"/>
            </w:pPr>
            <w:r>
              <w:rPr>
                <w:color w:val="333333"/>
              </w:rPr>
              <w:t>Fill out the post-course survey. Same honesty as the first one.</w:t>
            </w:r>
          </w:p>
        </w:tc>
      </w:tr>
      <w:tr w:rsidR="000D6A8E" ns2:paraId="2D4A3828"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09556D2E" ns2:textId="77777777" w:rsidR="000D6A8E" w:rsidRDefault="00000000">
            <w:pPr>
              <w:spacing w:before="40" w:after="40"/>
            </w:pPr>
            <w:r>
              <w:rPr>
                <w:color w:val="333333"/>
              </w:rPr>
              <w:t>Final reflection. I'm not going to collect this one. Write it for yourself: 'What is one thing you will do differently next week because of this course?'</w:t>
            </w:r>
          </w:p>
        </w:tc>
      </w:tr>
      <w:tr w:rsidR="000D6A8E" ns2:paraId="5DCA1364"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13592416" ns2:textId="77777777" w:rsidR="000D6A8E" w:rsidRDefault="00000000">
            <w:pPr>
              <w:spacing w:before="40" w:after="40"/>
            </w:pPr>
            <w:r>
              <w:rPr>
                <w:color w:val="333333"/>
              </w:rPr>
              <w:t>You showed up. You practiced. You presented in front of a real audience. That's not nothing. That's exactly what this course was built for.</w:t>
            </w:r>
          </w:p>
        </w:tc>
      </w:tr>
      <w:tr w:rsidR="000D6A8E" ns2:paraId="1A1F0434" ns2: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80" w:type="dxa"/>
              <w:bottom w:w="80" w:type="dxa"/>
              <w:right w:w="180" w:type="dxa"/>
            </w:tcMar>
          </w:tcPr>
          <w:p ns2:paraId="2C56D465" ns2:textId="77777777" w:rsidR="000D6A8E" w:rsidRDefault="00000000">
            <w:pPr>
              <w:spacing w:before="40" w:after="40"/>
            </w:pPr>
            <w:r>
              <w:rPr>
                <w:color w:val="333333"/>
              </w:rPr>
              <w:t>You have the tools. Use them.</w:t>
            </w:r>
          </w:p>
        </w:tc>
      </w:tr>
    </w:tbl>
    <w:p ns2:paraId="32F10CBE" ns2:textId="77777777" w:rsidR="000D6A8E" w:rsidRDefault="000D6A8E">
      <w:pPr>
        <w:spacing w:after="240"/>
      </w:pPr>
    </w:p>
    <w:p ns2:paraId="6482A44C" ns2:textId="77777777" w:rsidR="000D6A8E" w:rsidRDefault="00000000">
      <w:pPr>
        <w:pStyle w:val="Heading2"/>
      </w:pPr>
      <w:proofErr w:type="gramStart"/>
      <w:r>
        <w:t>7.6  The</w:t>
      </w:r>
      <w:proofErr w:type="gramEnd"/>
      <w:r>
        <w:t xml:space="preserve"> Full 16-Week At-a-Glance</w:t>
      </w:r>
    </w:p>
    <w:p ns2:paraId="02E5D832" ns2:textId="77777777" w:rsidR="000D6A8E" w:rsidRDefault="000D6A8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3000"/>
        <w:gridCol w:w="3000"/>
        <w:gridCol w:w="2460"/>
      </w:tblGrid>
      <w:tr w:rsidR="000D6A8E" ns2:paraId="137DD27C"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00" w:type="dxa"/>
              <w:bottom w:w="80" w:type="dxa"/>
              <w:right w:w="100" w:type="dxa"/>
            </w:tcMar>
          </w:tcPr>
          <w:p ns2:paraId="46A3AECF" ns2:textId="77777777" w:rsidR="000D6A8E" w:rsidRDefault="00000000">
            <w:r>
              <w:rPr>
                <w:b/>
                <w:bCs/>
                <w:color w:val="FFFFFF"/>
                <w:sz w:val="18"/>
                <w:szCs w:val="18"/>
              </w:rPr>
              <w:t>WK</w:t>
            </w:r>
          </w:p>
        </w:tc>
        <w:tc>
          <w:tcPr>
            <w:tcW w:w="30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ns2:paraId="10762155" ns2:textId="77777777" w:rsidR="000D6A8E" w:rsidRDefault="00000000">
            <w:r>
              <w:rPr>
                <w:b/>
                <w:bCs/>
                <w:color w:val="FFFFFF"/>
                <w:sz w:val="18"/>
                <w:szCs w:val="18"/>
              </w:rPr>
              <w:t>TOPIC</w:t>
            </w:r>
          </w:p>
        </w:tc>
        <w:tc>
          <w:tcPr>
            <w:tcW w:w="30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ns2:paraId="1EE9741A" ns2:textId="77777777" w:rsidR="000D6A8E" w:rsidRDefault="00000000">
            <w:r>
              <w:rPr>
                <w:b/>
                <w:bCs/>
                <w:color w:val="FFFFFF"/>
                <w:sz w:val="18"/>
                <w:szCs w:val="18"/>
              </w:rPr>
              <w:t>KEY ACTIVITY</w:t>
            </w:r>
          </w:p>
        </w:tc>
        <w:tc>
          <w:tcPr>
            <w:tcW w:w="24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ns2:paraId="7D17C216" ns2:textId="77777777" w:rsidR="000D6A8E" w:rsidRDefault="00000000">
            <w:r>
              <w:rPr>
                <w:b/>
                <w:bCs/>
                <w:color w:val="FFFFFF"/>
                <w:sz w:val="18"/>
                <w:szCs w:val="18"/>
              </w:rPr>
              <w:t>SUBMISSION</w:t>
            </w:r>
          </w:p>
        </w:tc>
      </w:tr>
      <w:tr w:rsidR="000D6A8E" ns2:paraId="167BBD31"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5D00A8B3" ns2:textId="77777777" w:rsidR="000D6A8E" w:rsidRDefault="00000000">
            <w:pPr>
              <w:spacing w:before="30" w:after="30"/>
            </w:pPr>
            <w:r>
              <w:rPr>
                <w:color w:val="333333"/>
                <w:sz w:val="19"/>
                <w:szCs w:val="19"/>
              </w:rPr>
              <w:t>1</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7D54CA11" ns2:textId="77777777" w:rsidR="000D6A8E" w:rsidRDefault="00000000">
            <w:pPr>
              <w:spacing w:before="30" w:after="30"/>
            </w:pPr>
            <w:r>
              <w:rPr>
                <w:color w:val="333333"/>
                <w:sz w:val="19"/>
                <w:szCs w:val="19"/>
              </w:rPr>
              <w:t>Course Intro &amp; Expectations</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38D8F5B9" ns2:textId="77777777" w:rsidR="000D6A8E" w:rsidRDefault="00000000">
            <w:pPr>
              <w:spacing w:before="30" w:after="30"/>
            </w:pPr>
            <w:r>
              <w:rPr>
                <w:color w:val="333333"/>
                <w:sz w:val="19"/>
                <w:szCs w:val="19"/>
              </w:rPr>
              <w:t>Pre-survey, icebreaker, norms</w:t>
            </w:r>
          </w:p>
        </w:tc>
        <w:tc>
          <w:tcPr>
            <w:tcW w:w="246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7657844F" ns2:textId="77777777" w:rsidR="000D6A8E" w:rsidRDefault="00000000">
            <w:pPr>
              <w:spacing w:before="30" w:after="30"/>
            </w:pPr>
            <w:r>
              <w:rPr>
                <w:color w:val="333333"/>
                <w:sz w:val="19"/>
                <w:szCs w:val="19"/>
              </w:rPr>
              <w:t>Collaborative for Academic, Social, and Emotional Learning (CASEL) Pre-Survey</w:t>
            </w:r>
          </w:p>
        </w:tc>
      </w:tr>
      <w:tr w:rsidR="000D6A8E" ns2:paraId="65E37CDA"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2415C942" ns2:textId="77777777" w:rsidR="000D6A8E" w:rsidRDefault="00000000">
            <w:pPr>
              <w:spacing w:before="30" w:after="30"/>
            </w:pPr>
            <w:r>
              <w:rPr>
                <w:color w:val="333333"/>
                <w:sz w:val="19"/>
                <w:szCs w:val="19"/>
              </w:rPr>
              <w:t>2</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72D6B540" ns2:textId="77777777" w:rsidR="000D6A8E" w:rsidRDefault="00000000">
            <w:pPr>
              <w:spacing w:before="30" w:after="30"/>
            </w:pPr>
            <w:r>
              <w:rPr>
                <w:color w:val="333333"/>
                <w:sz w:val="19"/>
                <w:szCs w:val="19"/>
              </w:rPr>
              <w:t>Respectful Communication</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31F45502" ns2:textId="77777777" w:rsidR="000D6A8E" w:rsidRDefault="00000000">
            <w:pPr>
              <w:spacing w:before="30" w:after="30"/>
            </w:pPr>
            <w:r>
              <w:rPr>
                <w:color w:val="333333"/>
                <w:sz w:val="19"/>
                <w:szCs w:val="19"/>
              </w:rPr>
              <w:t>Sentence stems, I-statements</w:t>
            </w: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056DF1D7" ns2:textId="77777777" w:rsidR="000D6A8E" w:rsidRDefault="00000000">
            <w:pPr>
              <w:spacing w:before="30" w:after="30"/>
            </w:pPr>
            <w:r>
              <w:rPr>
                <w:color w:val="333333"/>
                <w:sz w:val="19"/>
                <w:szCs w:val="19"/>
              </w:rPr>
              <w:t>Journal #2</w:t>
            </w:r>
          </w:p>
        </w:tc>
      </w:tr>
      <w:tr w:rsidR="000D6A8E" ns2:paraId="268AE89D"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6339966D" ns2:textId="77777777" w:rsidR="000D6A8E" w:rsidRDefault="00000000">
            <w:pPr>
              <w:spacing w:before="30" w:after="30"/>
            </w:pPr>
            <w:r>
              <w:rPr>
                <w:color w:val="333333"/>
                <w:sz w:val="19"/>
                <w:szCs w:val="19"/>
              </w:rPr>
              <w:t>3</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334CCEA2" ns2:textId="77777777" w:rsidR="000D6A8E" w:rsidRDefault="00000000">
            <w:pPr>
              <w:spacing w:before="30" w:after="30"/>
            </w:pPr>
            <w:r>
              <w:rPr>
                <w:color w:val="333333"/>
                <w:sz w:val="19"/>
                <w:szCs w:val="19"/>
              </w:rPr>
              <w:t>Role-Play: Listening</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249FDA12" ns2:textId="77777777" w:rsidR="000D6A8E" w:rsidRDefault="00000000">
            <w:pPr>
              <w:spacing w:before="30" w:after="30"/>
            </w:pPr>
            <w:r>
              <w:rPr>
                <w:color w:val="333333"/>
                <w:sz w:val="19"/>
                <w:szCs w:val="19"/>
              </w:rPr>
              <w:t>Scenario Cards Set 1</w:t>
            </w:r>
          </w:p>
        </w:tc>
        <w:tc>
          <w:tcPr>
            <w:tcW w:w="246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237DA761" ns2:textId="77777777" w:rsidR="000D6A8E" w:rsidRDefault="00000000">
            <w:pPr>
              <w:spacing w:before="30" w:after="30"/>
            </w:pPr>
            <w:r>
              <w:rPr>
                <w:color w:val="333333"/>
                <w:sz w:val="19"/>
                <w:szCs w:val="19"/>
              </w:rPr>
              <w:t>Peer checklist</w:t>
            </w:r>
          </w:p>
        </w:tc>
      </w:tr>
      <w:tr w:rsidR="000D6A8E" ns2:paraId="684C004C"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3A0AA79A" ns2:textId="77777777" w:rsidR="000D6A8E" w:rsidRDefault="00000000">
            <w:pPr>
              <w:spacing w:before="30" w:after="30"/>
            </w:pPr>
            <w:r>
              <w:rPr>
                <w:b/>
                <w:bCs/>
                <w:color w:val="333333"/>
                <w:sz w:val="19"/>
                <w:szCs w:val="19"/>
              </w:rPr>
              <w:t>4 ★</w:t>
            </w:r>
          </w:p>
        </w:tc>
        <w:tc>
          <w:tcPr>
            <w:tcW w:w="30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45CC8D3F" ns2:textId="77777777" w:rsidR="000D6A8E" w:rsidRDefault="00000000">
            <w:pPr>
              <w:spacing w:before="30" w:after="30"/>
            </w:pPr>
            <w:r>
              <w:rPr>
                <w:b/>
                <w:bCs/>
                <w:color w:val="333333"/>
                <w:sz w:val="19"/>
                <w:szCs w:val="19"/>
              </w:rPr>
              <w:t>Manners Challenge</w:t>
            </w:r>
          </w:p>
        </w:tc>
        <w:tc>
          <w:tcPr>
            <w:tcW w:w="30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53537C9B" ns2:textId="77777777" w:rsidR="000D6A8E" w:rsidRDefault="00000000">
            <w:pPr>
              <w:spacing w:before="30" w:after="30"/>
            </w:pPr>
            <w:r>
              <w:rPr>
                <w:b/>
                <w:bCs/>
                <w:color w:val="333333"/>
                <w:sz w:val="19"/>
                <w:szCs w:val="19"/>
              </w:rPr>
              <w:t>Manners in Motion Deck</w:t>
            </w:r>
          </w:p>
        </w:tc>
        <w:tc>
          <w:tcPr>
            <w:tcW w:w="246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44E03487" ns2:textId="77777777" w:rsidR="000D6A8E" w:rsidRDefault="00000000">
            <w:pPr>
              <w:spacing w:before="30" w:after="30"/>
            </w:pPr>
            <w:r>
              <w:rPr>
                <w:b/>
                <w:bCs/>
                <w:color w:val="333333"/>
                <w:sz w:val="19"/>
                <w:szCs w:val="19"/>
              </w:rPr>
              <w:t>COLLECT Journals 1-3</w:t>
            </w:r>
          </w:p>
        </w:tc>
      </w:tr>
      <w:tr w:rsidR="000D6A8E" ns2:paraId="419F35F8"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46B45AF8" ns2:textId="77777777" w:rsidR="000D6A8E" w:rsidRDefault="00000000">
            <w:pPr>
              <w:spacing w:before="30" w:after="30"/>
            </w:pPr>
            <w:r>
              <w:rPr>
                <w:color w:val="333333"/>
                <w:sz w:val="19"/>
                <w:szCs w:val="19"/>
              </w:rPr>
              <w:t>5</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1012C37F" ns2:textId="77777777" w:rsidR="000D6A8E" w:rsidRDefault="00000000">
            <w:pPr>
              <w:spacing w:before="30" w:after="30"/>
            </w:pPr>
            <w:r>
              <w:rPr>
                <w:color w:val="333333"/>
                <w:sz w:val="19"/>
                <w:szCs w:val="19"/>
              </w:rPr>
              <w:t>Emotional Intelligence (EQ) &amp; Pause-Label-Reframe-Respond (PLRR) Intro</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3AE2AC17" ns2:textId="77777777" w:rsidR="000D6A8E" w:rsidRDefault="00000000">
            <w:pPr>
              <w:spacing w:before="30" w:after="30"/>
            </w:pPr>
            <w:r>
              <w:rPr>
                <w:color w:val="333333"/>
                <w:sz w:val="19"/>
                <w:szCs w:val="19"/>
              </w:rPr>
              <w:t>Trigger graphic organizer</w:t>
            </w:r>
          </w:p>
        </w:tc>
        <w:tc>
          <w:tcPr>
            <w:tcW w:w="246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24F0B6BD" ns2:textId="77777777" w:rsidR="000D6A8E" w:rsidRDefault="00000000">
            <w:pPr>
              <w:spacing w:before="30" w:after="30"/>
            </w:pPr>
            <w:r>
              <w:rPr>
                <w:color w:val="333333"/>
                <w:sz w:val="19"/>
                <w:szCs w:val="19"/>
              </w:rPr>
              <w:t>Journal #5</w:t>
            </w:r>
          </w:p>
        </w:tc>
      </w:tr>
      <w:tr w:rsidR="000D6A8E" ns2:paraId="3E165137"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13E6459C" ns2:textId="77777777" w:rsidR="000D6A8E" w:rsidRDefault="00000000">
            <w:pPr>
              <w:spacing w:before="30" w:after="30"/>
            </w:pPr>
            <w:r>
              <w:rPr>
                <w:color w:val="333333"/>
                <w:sz w:val="19"/>
                <w:szCs w:val="19"/>
              </w:rPr>
              <w:t>6</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04093556" ns2:textId="77777777" w:rsidR="000D6A8E" w:rsidRDefault="00000000">
            <w:pPr>
              <w:spacing w:before="30" w:after="30"/>
            </w:pPr>
            <w:r>
              <w:rPr>
                <w:color w:val="333333"/>
                <w:sz w:val="19"/>
                <w:szCs w:val="19"/>
              </w:rPr>
              <w:t>Peer Interviews: Coping</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704FD88A" ns2:textId="77777777" w:rsidR="000D6A8E" w:rsidRDefault="00000000">
            <w:pPr>
              <w:spacing w:before="30" w:after="30"/>
            </w:pPr>
            <w:r>
              <w:rPr>
                <w:color w:val="333333"/>
                <w:sz w:val="19"/>
                <w:szCs w:val="19"/>
              </w:rPr>
              <w:t>Peer interview activity</w:t>
            </w: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42331E18" ns2:textId="77777777" w:rsidR="000D6A8E" w:rsidRDefault="00000000">
            <w:pPr>
              <w:spacing w:before="30" w:after="30"/>
            </w:pPr>
            <w:r>
              <w:rPr>
                <w:color w:val="333333"/>
                <w:sz w:val="19"/>
                <w:szCs w:val="19"/>
              </w:rPr>
              <w:t>Journal #6</w:t>
            </w:r>
          </w:p>
        </w:tc>
      </w:tr>
      <w:tr w:rsidR="000D6A8E" ns2:paraId="7867C273"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7936844B" ns2:textId="77777777" w:rsidR="000D6A8E" w:rsidRDefault="00000000">
            <w:pPr>
              <w:spacing w:before="30" w:after="30"/>
            </w:pPr>
            <w:r>
              <w:rPr>
                <w:color w:val="333333"/>
                <w:sz w:val="19"/>
                <w:szCs w:val="19"/>
              </w:rPr>
              <w:t>7</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3B7E1EDE" ns2:textId="77777777" w:rsidR="000D6A8E" w:rsidRDefault="00000000">
            <w:pPr>
              <w:spacing w:before="30" w:after="30"/>
            </w:pPr>
            <w:r>
              <w:rPr>
                <w:color w:val="333333"/>
                <w:sz w:val="19"/>
                <w:szCs w:val="19"/>
              </w:rPr>
              <w:t>Team Stress Challenge</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7072FA98" ns2:textId="77777777" w:rsidR="000D6A8E" w:rsidRDefault="00000000">
            <w:pPr>
              <w:spacing w:before="30" w:after="30"/>
            </w:pPr>
            <w:r>
              <w:rPr>
                <w:color w:val="333333"/>
                <w:sz w:val="19"/>
                <w:szCs w:val="19"/>
              </w:rPr>
              <w:t>Scenario Cards Set 2</w:t>
            </w:r>
          </w:p>
        </w:tc>
        <w:tc>
          <w:tcPr>
            <w:tcW w:w="246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06049228" ns2:textId="77777777" w:rsidR="000D6A8E" w:rsidRDefault="00000000">
            <w:pPr>
              <w:spacing w:before="30" w:after="30"/>
            </w:pPr>
            <w:r>
              <w:rPr>
                <w:color w:val="333333"/>
                <w:sz w:val="19"/>
                <w:szCs w:val="19"/>
              </w:rPr>
              <w:t>Peer checklist</w:t>
            </w:r>
          </w:p>
        </w:tc>
      </w:tr>
      <w:tr w:rsidR="000D6A8E" ns2:paraId="212CF4D0"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3F9B9F47" ns2:textId="77777777" w:rsidR="000D6A8E" w:rsidRDefault="00000000">
            <w:pPr>
              <w:spacing w:before="30" w:after="30"/>
            </w:pPr>
            <w:r>
              <w:rPr>
                <w:b/>
                <w:bCs/>
                <w:color w:val="333333"/>
                <w:sz w:val="19"/>
                <w:szCs w:val="19"/>
              </w:rPr>
              <w:t>8 ★</w:t>
            </w:r>
          </w:p>
        </w:tc>
        <w:tc>
          <w:tcPr>
            <w:tcW w:w="30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503A370A" ns2:textId="77777777" w:rsidR="000D6A8E" w:rsidRDefault="00000000">
            <w:pPr>
              <w:spacing w:before="30" w:after="30"/>
            </w:pPr>
            <w:r>
              <w:rPr>
                <w:b/>
                <w:bCs/>
                <w:color w:val="333333"/>
                <w:sz w:val="19"/>
                <w:szCs w:val="19"/>
              </w:rPr>
              <w:t>Guest Speaker</w:t>
            </w:r>
          </w:p>
        </w:tc>
        <w:tc>
          <w:tcPr>
            <w:tcW w:w="30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645E6913" ns2:textId="77777777" w:rsidR="000D6A8E" w:rsidRDefault="00000000">
            <w:pPr>
              <w:spacing w:before="30" w:after="30"/>
            </w:pPr>
            <w:r>
              <w:rPr>
                <w:b/>
                <w:bCs/>
                <w:color w:val="333333"/>
                <w:sz w:val="19"/>
                <w:szCs w:val="19"/>
              </w:rPr>
              <w:t>First responder/speaker</w:t>
            </w:r>
          </w:p>
        </w:tc>
        <w:tc>
          <w:tcPr>
            <w:tcW w:w="246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14F1F411" ns2:textId="77777777" w:rsidR="000D6A8E" w:rsidRDefault="00000000">
            <w:pPr>
              <w:spacing w:before="30" w:after="30"/>
            </w:pPr>
            <w:r>
              <w:rPr>
                <w:b/>
                <w:bCs/>
                <w:color w:val="333333"/>
                <w:sz w:val="19"/>
                <w:szCs w:val="19"/>
              </w:rPr>
              <w:t>COLLECT Journals 5-7</w:t>
            </w:r>
          </w:p>
        </w:tc>
      </w:tr>
      <w:tr w:rsidR="000D6A8E" ns2:paraId="7115342F"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54B891B9" ns2:textId="77777777" w:rsidR="000D6A8E" w:rsidRDefault="00000000">
            <w:pPr>
              <w:spacing w:before="30" w:after="30"/>
            </w:pPr>
            <w:r>
              <w:rPr>
                <w:color w:val="333333"/>
                <w:sz w:val="19"/>
                <w:szCs w:val="19"/>
              </w:rPr>
              <w:lastRenderedPageBreak/>
              <w:t>9</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47BB4EF5" ns2:textId="77777777" w:rsidR="000D6A8E" w:rsidRDefault="00000000">
            <w:pPr>
              <w:spacing w:before="30" w:after="30"/>
            </w:pPr>
            <w:r>
              <w:rPr>
                <w:color w:val="333333"/>
                <w:sz w:val="19"/>
                <w:szCs w:val="19"/>
              </w:rPr>
              <w:t>Modern Etiquette + Pause-Options-Consequences-Choose (POCC) Intro</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77D0E44B" ns2:textId="77777777" w:rsidR="000D6A8E" w:rsidRDefault="00000000">
            <w:pPr>
              <w:spacing w:before="30" w:after="30"/>
            </w:pPr>
            <w:r>
              <w:rPr>
                <w:color w:val="333333"/>
                <w:sz w:val="19"/>
                <w:szCs w:val="19"/>
              </w:rPr>
              <w:t>3-context graphic organizer</w:t>
            </w:r>
          </w:p>
        </w:tc>
        <w:tc>
          <w:tcPr>
            <w:tcW w:w="246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23D3028A" ns2:textId="77777777" w:rsidR="000D6A8E" w:rsidRDefault="00000000">
            <w:pPr>
              <w:spacing w:before="30" w:after="30"/>
            </w:pPr>
            <w:r>
              <w:rPr>
                <w:color w:val="333333"/>
                <w:sz w:val="19"/>
                <w:szCs w:val="19"/>
              </w:rPr>
              <w:t>Journal #9</w:t>
            </w:r>
          </w:p>
        </w:tc>
      </w:tr>
      <w:tr w:rsidR="000D6A8E" ns2:paraId="313ACDBE"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557FD6ED" ns2:textId="77777777" w:rsidR="000D6A8E" w:rsidRDefault="00000000">
            <w:pPr>
              <w:spacing w:before="30" w:after="30"/>
            </w:pPr>
            <w:r>
              <w:rPr>
                <w:color w:val="333333"/>
                <w:sz w:val="19"/>
                <w:szCs w:val="19"/>
              </w:rPr>
              <w:t>10</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2465127F" ns2:textId="77777777" w:rsidR="000D6A8E" w:rsidRDefault="00000000">
            <w:pPr>
              <w:spacing w:before="30" w:after="30"/>
            </w:pPr>
            <w:r>
              <w:rPr>
                <w:color w:val="333333"/>
                <w:sz w:val="19"/>
                <w:szCs w:val="19"/>
              </w:rPr>
              <w:t>Online Scenario Simulations</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54836827" ns2:textId="77777777" w:rsidR="000D6A8E" w:rsidRDefault="00000000">
            <w:pPr>
              <w:spacing w:before="30" w:after="30"/>
            </w:pPr>
            <w:r>
              <w:rPr>
                <w:color w:val="333333"/>
                <w:sz w:val="19"/>
                <w:szCs w:val="19"/>
              </w:rPr>
              <w:t>Decision Lab activity</w:t>
            </w: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503F8E16" ns2:textId="77777777" w:rsidR="000D6A8E" w:rsidRDefault="00000000">
            <w:pPr>
              <w:spacing w:before="30" w:after="30"/>
            </w:pPr>
            <w:r>
              <w:rPr>
                <w:color w:val="333333"/>
                <w:sz w:val="19"/>
                <w:szCs w:val="19"/>
              </w:rPr>
              <w:t>Journal #10</w:t>
            </w:r>
          </w:p>
        </w:tc>
      </w:tr>
      <w:tr w:rsidR="000D6A8E" ns2:paraId="69EABBD5"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37F3AD25" ns2:textId="77777777" w:rsidR="000D6A8E" w:rsidRDefault="00000000">
            <w:pPr>
              <w:spacing w:before="30" w:after="30"/>
            </w:pPr>
            <w:r>
              <w:rPr>
                <w:color w:val="333333"/>
                <w:sz w:val="19"/>
                <w:szCs w:val="19"/>
              </w:rPr>
              <w:t>11</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1A4623FC" ns2:textId="77777777" w:rsidR="000D6A8E" w:rsidRDefault="00000000">
            <w:pPr>
              <w:spacing w:before="30" w:after="30"/>
            </w:pPr>
            <w:r>
              <w:rPr>
                <w:color w:val="333333"/>
                <w:sz w:val="19"/>
                <w:szCs w:val="19"/>
              </w:rPr>
              <w:t>Manners in Motion (Round 2)</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0FDF2F3A" ns2:textId="77777777" w:rsidR="000D6A8E" w:rsidRDefault="00000000">
            <w:pPr>
              <w:spacing w:before="30" w:after="30"/>
            </w:pPr>
            <w:r>
              <w:rPr>
                <w:color w:val="333333"/>
                <w:sz w:val="19"/>
                <w:szCs w:val="19"/>
              </w:rPr>
              <w:t>Both frameworks role-play</w:t>
            </w:r>
          </w:p>
        </w:tc>
        <w:tc>
          <w:tcPr>
            <w:tcW w:w="246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00236BC9" ns2:textId="77777777" w:rsidR="000D6A8E" w:rsidRDefault="00000000">
            <w:pPr>
              <w:spacing w:before="30" w:after="30"/>
            </w:pPr>
            <w:r>
              <w:rPr>
                <w:color w:val="333333"/>
                <w:sz w:val="19"/>
                <w:szCs w:val="19"/>
              </w:rPr>
              <w:t>Peer checklist</w:t>
            </w:r>
          </w:p>
        </w:tc>
      </w:tr>
      <w:tr w:rsidR="000D6A8E" ns2:paraId="17F02D7E"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6D34D4F6" ns2:textId="77777777" w:rsidR="000D6A8E" w:rsidRDefault="00000000">
            <w:pPr>
              <w:spacing w:before="30" w:after="30"/>
            </w:pPr>
            <w:r>
              <w:rPr>
                <w:b/>
                <w:bCs/>
                <w:color w:val="333333"/>
                <w:sz w:val="19"/>
                <w:szCs w:val="19"/>
              </w:rPr>
              <w:t>12 ★</w:t>
            </w:r>
          </w:p>
        </w:tc>
        <w:tc>
          <w:tcPr>
            <w:tcW w:w="30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1EDACFE4" ns2:textId="77777777" w:rsidR="000D6A8E" w:rsidRDefault="00000000">
            <w:pPr>
              <w:spacing w:before="30" w:after="30"/>
            </w:pPr>
            <w:r>
              <w:rPr>
                <w:b/>
                <w:bCs/>
                <w:color w:val="333333"/>
                <w:sz w:val="19"/>
                <w:szCs w:val="19"/>
              </w:rPr>
              <w:t>Conflict Resolution</w:t>
            </w:r>
          </w:p>
        </w:tc>
        <w:tc>
          <w:tcPr>
            <w:tcW w:w="30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4B660E4E" ns2:textId="77777777" w:rsidR="000D6A8E" w:rsidRDefault="00000000">
            <w:pPr>
              <w:spacing w:before="30" w:after="30"/>
            </w:pPr>
            <w:r>
              <w:rPr>
                <w:b/>
                <w:bCs/>
                <w:color w:val="333333"/>
                <w:sz w:val="19"/>
                <w:szCs w:val="19"/>
              </w:rPr>
              <w:t>Peer mediation simulation</w:t>
            </w:r>
          </w:p>
        </w:tc>
        <w:tc>
          <w:tcPr>
            <w:tcW w:w="246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253FB42F" ns2:textId="77777777" w:rsidR="000D6A8E" w:rsidRDefault="00000000">
            <w:pPr>
              <w:spacing w:before="30" w:after="30"/>
            </w:pPr>
            <w:r>
              <w:rPr>
                <w:b/>
                <w:bCs/>
                <w:color w:val="333333"/>
                <w:sz w:val="19"/>
                <w:szCs w:val="19"/>
              </w:rPr>
              <w:t>COLLECT Journals 9-11</w:t>
            </w:r>
          </w:p>
        </w:tc>
      </w:tr>
      <w:tr w:rsidR="000D6A8E" ns2:paraId="617A0FC5"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740DFA03" ns2:textId="77777777" w:rsidR="000D6A8E" w:rsidRDefault="00000000">
            <w:pPr>
              <w:spacing w:before="30" w:after="30"/>
            </w:pPr>
            <w:r>
              <w:rPr>
                <w:color w:val="333333"/>
                <w:sz w:val="19"/>
                <w:szCs w:val="19"/>
              </w:rPr>
              <w:t>13</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573D2A9E" ns2:textId="77777777" w:rsidR="000D6A8E" w:rsidRDefault="00000000">
            <w:pPr>
              <w:spacing w:before="30" w:after="30"/>
            </w:pPr>
            <w:r>
              <w:rPr>
                <w:color w:val="333333"/>
                <w:sz w:val="19"/>
                <w:szCs w:val="19"/>
              </w:rPr>
              <w:t>Group Conflict Simulation</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6098CE08" ns2:textId="77777777" w:rsidR="000D6A8E" w:rsidRDefault="00000000">
            <w:pPr>
              <w:spacing w:before="30" w:after="30"/>
            </w:pPr>
            <w:r>
              <w:rPr>
                <w:color w:val="333333"/>
                <w:sz w:val="19"/>
                <w:szCs w:val="19"/>
              </w:rPr>
              <w:t>Multi-person scenario</w:t>
            </w:r>
          </w:p>
        </w:tc>
        <w:tc>
          <w:tcPr>
            <w:tcW w:w="246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6124F28E" ns2:textId="77777777" w:rsidR="000D6A8E" w:rsidRDefault="00000000">
            <w:pPr>
              <w:spacing w:before="30" w:after="30"/>
            </w:pPr>
            <w:r>
              <w:rPr>
                <w:color w:val="333333"/>
                <w:sz w:val="19"/>
                <w:szCs w:val="19"/>
              </w:rPr>
              <w:t>Capstone topic selection</w:t>
            </w:r>
          </w:p>
        </w:tc>
      </w:tr>
      <w:tr w:rsidR="000D6A8E" ns2:paraId="13FDBD7E"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22BBDEC5" ns2:textId="77777777" w:rsidR="000D6A8E" w:rsidRDefault="00000000">
            <w:pPr>
              <w:spacing w:before="30" w:after="30"/>
            </w:pPr>
            <w:r>
              <w:rPr>
                <w:color w:val="333333"/>
                <w:sz w:val="19"/>
                <w:szCs w:val="19"/>
              </w:rPr>
              <w:t>14</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1C5DFC1E" ns2:textId="77777777" w:rsidR="000D6A8E" w:rsidRDefault="00000000">
            <w:pPr>
              <w:spacing w:before="30" w:after="30"/>
            </w:pPr>
            <w:r>
              <w:rPr>
                <w:color w:val="333333"/>
                <w:sz w:val="19"/>
                <w:szCs w:val="19"/>
              </w:rPr>
              <w:t>Self-Evaluation &amp; Goal Setting</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5C9DC87D" ns2:textId="77777777" w:rsidR="000D6A8E" w:rsidRDefault="00000000">
            <w:pPr>
              <w:spacing w:before="30" w:after="30"/>
            </w:pPr>
            <w:r>
              <w:rPr>
                <w:color w:val="333333"/>
                <w:sz w:val="19"/>
                <w:szCs w:val="19"/>
              </w:rPr>
              <w:t>Self-assessment + conferences</w:t>
            </w: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50" w:type="dxa"/>
              <w:left w:w="100" w:type="dxa"/>
              <w:bottom w:w="50" w:type="dxa"/>
              <w:right w:w="100" w:type="dxa"/>
            </w:tcMar>
          </w:tcPr>
          <w:p ns2:paraId="2C214917" ns2:textId="77777777" w:rsidR="000D6A8E" w:rsidRDefault="00000000">
            <w:pPr>
              <w:spacing w:before="30" w:after="30"/>
            </w:pPr>
            <w:r>
              <w:rPr>
                <w:color w:val="333333"/>
                <w:sz w:val="19"/>
                <w:szCs w:val="19"/>
              </w:rPr>
              <w:t>Capstone draft</w:t>
            </w:r>
          </w:p>
        </w:tc>
      </w:tr>
      <w:tr w:rsidR="000D6A8E" ns2:paraId="45E49BE6"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085B3EDA" ns2:textId="77777777" w:rsidR="000D6A8E" w:rsidRDefault="00000000">
            <w:pPr>
              <w:spacing w:before="30" w:after="30"/>
            </w:pPr>
            <w:r>
              <w:rPr>
                <w:color w:val="333333"/>
                <w:sz w:val="19"/>
                <w:szCs w:val="19"/>
              </w:rPr>
              <w:t>15</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2F86EDE3" ns2:textId="77777777" w:rsidR="000D6A8E" w:rsidRDefault="00000000">
            <w:pPr>
              <w:spacing w:before="30" w:after="30"/>
            </w:pPr>
            <w:r>
              <w:rPr>
                <w:color w:val="333333"/>
                <w:sz w:val="19"/>
                <w:szCs w:val="19"/>
              </w:rPr>
              <w:t>Capstone Work Week</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6660FC3F" ns2:textId="77777777" w:rsidR="000D6A8E" w:rsidRDefault="00000000">
            <w:pPr>
              <w:spacing w:before="30" w:after="30"/>
            </w:pPr>
            <w:r>
              <w:rPr>
                <w:color w:val="333333"/>
                <w:sz w:val="19"/>
                <w:szCs w:val="19"/>
              </w:rPr>
              <w:t>Peer presentations practice</w:t>
            </w:r>
          </w:p>
        </w:tc>
        <w:tc>
          <w:tcPr>
            <w:tcW w:w="2460" w:type="dxa"/>
            <w:tcBorders>
              <w:top w:val="single" w:sz="1" w:space="0" w:color="CCCCCC"/>
              <w:left w:val="single" w:sz="1" w:space="0" w:color="CCCCCC"/>
              <w:bottom w:val="single" w:sz="1" w:space="0" w:color="CCCCCC"/>
              <w:right w:val="single" w:sz="1" w:space="0" w:color="CCCCCC"/>
            </w:tcBorders>
            <w:shd w:val="clear" w:color="auto" w:fill="D9E8F5"/>
            <w:tcMar>
              <w:top w:w="50" w:type="dxa"/>
              <w:left w:w="100" w:type="dxa"/>
              <w:bottom w:w="50" w:type="dxa"/>
              <w:right w:w="100" w:type="dxa"/>
            </w:tcMar>
          </w:tcPr>
          <w:p ns2:paraId="31B9F479" ns2:textId="77777777" w:rsidR="000D6A8E" w:rsidRDefault="00000000">
            <w:pPr>
              <w:spacing w:before="30" w:after="30"/>
            </w:pPr>
            <w:r>
              <w:rPr>
                <w:color w:val="333333"/>
                <w:sz w:val="19"/>
                <w:szCs w:val="19"/>
              </w:rPr>
              <w:t>Novel Scenario Task DUE</w:t>
            </w:r>
          </w:p>
        </w:tc>
      </w:tr>
      <w:tr w:rsidR="000D6A8E" ns2:paraId="1986879F" ns2: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6E3DAD81" ns2:textId="77777777" w:rsidR="000D6A8E" w:rsidRDefault="00000000">
            <w:pPr>
              <w:spacing w:before="30" w:after="30"/>
            </w:pPr>
            <w:r>
              <w:rPr>
                <w:b/>
                <w:bCs/>
                <w:color w:val="333333"/>
                <w:sz w:val="19"/>
                <w:szCs w:val="19"/>
              </w:rPr>
              <w:t>16 ★</w:t>
            </w:r>
          </w:p>
        </w:tc>
        <w:tc>
          <w:tcPr>
            <w:tcW w:w="30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4F361DBB" ns2:textId="77777777" w:rsidR="000D6A8E" w:rsidRDefault="00000000">
            <w:pPr>
              <w:spacing w:before="30" w:after="30"/>
            </w:pPr>
            <w:r>
              <w:rPr>
                <w:b/>
                <w:bCs/>
                <w:color w:val="333333"/>
                <w:sz w:val="19"/>
                <w:szCs w:val="19"/>
              </w:rPr>
              <w:t>Capstone Presentations</w:t>
            </w:r>
          </w:p>
        </w:tc>
        <w:tc>
          <w:tcPr>
            <w:tcW w:w="300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6A1F701D" ns2:textId="77777777" w:rsidR="000D6A8E" w:rsidRDefault="00000000">
            <w:pPr>
              <w:spacing w:before="30" w:after="30"/>
            </w:pPr>
            <w:r>
              <w:rPr>
                <w:b/>
                <w:bCs/>
                <w:color w:val="333333"/>
                <w:sz w:val="19"/>
                <w:szCs w:val="19"/>
              </w:rPr>
              <w:t>Real audience presentations</w:t>
            </w:r>
          </w:p>
        </w:tc>
        <w:tc>
          <w:tcPr>
            <w:tcW w:w="2460" w:type="dxa"/>
            <w:tcBorders>
              <w:top w:val="single" w:sz="1" w:space="0" w:color="CCCCCC"/>
              <w:left w:val="single" w:sz="1" w:space="0" w:color="CCCCCC"/>
              <w:bottom w:val="single" w:sz="1" w:space="0" w:color="CCCCCC"/>
              <w:right w:val="single" w:sz="1" w:space="0" w:color="CCCCCC"/>
            </w:tcBorders>
            <w:shd w:val="clear" w:color="auto" w:fill="E8F5E9"/>
            <w:tcMar>
              <w:top w:w="50" w:type="dxa"/>
              <w:left w:w="100" w:type="dxa"/>
              <w:bottom w:w="50" w:type="dxa"/>
              <w:right w:w="100" w:type="dxa"/>
            </w:tcMar>
          </w:tcPr>
          <w:p ns2:paraId="531CF8ED" ns2:textId="77777777" w:rsidR="000D6A8E" w:rsidRDefault="00000000">
            <w:pPr>
              <w:spacing w:before="30" w:after="30"/>
            </w:pPr>
            <w:r>
              <w:rPr>
                <w:b/>
                <w:bCs/>
                <w:color w:val="333333"/>
                <w:sz w:val="19"/>
                <w:szCs w:val="19"/>
              </w:rPr>
              <w:t>COLLECT EVERYTHING</w:t>
            </w:r>
          </w:p>
        </w:tc>
      </w:tr>
    </w:tbl>
    <w:p ns2:paraId="590DAB56" ns2:textId="77777777" w:rsidR="000D6A8E" w:rsidRDefault="000D6A8E">
      <w:pPr>
        <w:spacing w:after="120"/>
      </w:pPr>
    </w:p>
    <w:p ns2:paraId="7C72F481" ns2:textId="77777777" w:rsidR="000D6A8E" w:rsidRDefault="00000000">
      <w:pPr>
        <w:spacing w:before="80" w:after="80"/>
      </w:pPr>
      <w:r>
        <w:rPr>
          <w:color w:val="333333"/>
        </w:rPr>
        <w:t>★ = Milestone weeks. Collect journals. Run challenges. These weeks set the tone for the module that follows.</w:t>
      </w:r>
    </w:p>
    <w:p ns2:paraId="611AF924" ns2:textId="77777777" w:rsidR="000D6A8E" w:rsidRDefault="000D6A8E">
      <w:pPr>
        <w:spacing w:after="240"/>
      </w:pPr>
    </w:p>
    <w:p ns2:paraId="62D4B2B7" ns2:textId="77777777" w:rsidR="000D6A8E" w:rsidRDefault="000D6A8E">
      <w:pPr>
        <w:pBdr>
          <w:bottom w:val="single" w:sz="4" w:space="1" w:color="C9A84C"/>
        </w:pBdr>
        <w:spacing w:before="200" w:after="200"/>
      </w:pPr>
    </w:p>
    <w:p ns2:paraId="14D9121D" ns2:textId="77777777" w:rsidR="000D6A8E" w:rsidRDefault="000D6A8E">
      <w:pPr>
        <w:spacing w:after="120"/>
      </w:pPr>
    </w:p>
    <w:p ns2:paraId="6698B122" ns2:textId="77777777" w:rsidR="000D6A8E" w:rsidRDefault="00000000">
      <w:pPr>
        <w:spacing w:before="200" w:after="80"/>
        <w:jc w:val="center"/>
      </w:pPr>
      <w:r>
        <w:rPr>
          <w:b/>
          <w:bCs/>
          <w:color w:val="1B3A5C"/>
          <w:sz w:val="26"/>
          <w:szCs w:val="26"/>
        </w:rPr>
        <w:t>Ready for Real Life Instruction and Education</w:t>
      </w:r>
    </w:p>
    <w:p ns2:paraId="0AD053F3" ns2:textId="77777777" w:rsidR="000D6A8E" w:rsidRDefault="00000000">
      <w:pPr>
        <w:spacing w:after="80"/>
        <w:jc w:val="center"/>
      </w:pPr>
      <w:r>
        <w:rPr>
          <w:color w:val="666666"/>
        </w:rPr>
        <w:t>Michael R. Terry &amp; Mekenzi G. Terry, Founders</w:t>
      </w:r>
    </w:p>
    <w:p ns2:paraId="753148A5" ns2:textId="77777777" w:rsidR="000D6A8E" w:rsidRDefault="00000000">
      <w:pPr>
        <w:spacing w:after="80"/>
        <w:jc w:val="center"/>
      </w:pPr>
      <w:proofErr w:type="spellStart"/>
      <w:proofErr w:type="gramStart"/>
      <w:r>
        <w:rPr>
          <w:color w:val="666666"/>
        </w:rPr>
        <w:t>readyforreal.life</w:t>
      </w:r>
      <w:proofErr w:type="spellEnd"/>
      <w:proofErr w:type="gramEnd"/>
      <w:r>
        <w:rPr>
          <w:color w:val="666666"/>
        </w:rPr>
        <w:t xml:space="preserve">  </w:t>
      </w:r>
      <w:proofErr w:type="gramStart"/>
      <w:r>
        <w:rPr>
          <w:color w:val="666666"/>
        </w:rPr>
        <w:t>|  readyforreal.life44@gmail.com</w:t>
      </w:r>
      <w:proofErr w:type="gramEnd"/>
      <w:r>
        <w:rPr>
          <w:color w:val="666666"/>
        </w:rPr>
        <w:t xml:space="preserve">  </w:t>
      </w:r>
      <w:proofErr w:type="gramStart"/>
      <w:r>
        <w:rPr>
          <w:color w:val="666666"/>
        </w:rPr>
        <w:t>|  (</w:t>
      </w:r>
      <w:proofErr w:type="gramEnd"/>
      <w:r>
        <w:rPr>
          <w:color w:val="666666"/>
        </w:rPr>
        <w:t>435) 840-1896</w:t>
      </w:r>
    </w:p>
    <w:p ns2:paraId="7EBCEB0F" ns2:textId="77777777" w:rsidR="000D6A8E" w:rsidRDefault="00000000">
      <w:pPr>
        <w:spacing w:after="80"/>
        <w:jc w:val="center"/>
      </w:pPr>
      <w:r>
        <w:rPr>
          <w:i/>
          <w:iCs/>
          <w:color w:val="666666"/>
          <w:sz w:val="18"/>
          <w:szCs w:val="18"/>
        </w:rPr>
        <w:t>Protected Intellectual Property - Licensed Instructors Only</w:t>
      </w:r>
    </w:p>
    <w:sectPr w:rsidR="000D6A8E">
      <w:headerReference w:type="default" ns3:id="rId17"/>
      <w:footerReference w:type="default" ns3:id="rId1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290A4" w14:textId="77777777" w:rsidR="007A44AA" w:rsidRDefault="007A44AA">
      <w:r>
        <w:separator/>
      </w:r>
    </w:p>
  </w:endnote>
  <w:endnote w:type="continuationSeparator" w:id="0">
    <w:p w14:paraId="77367923" w14:textId="77777777" w:rsidR="007A44AA" w:rsidRDefault="007A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CC0E" w14:textId="77777777" w:rsidR="000D6A8E" w:rsidRDefault="00000000">
    <w:pPr>
      <w:pBdr>
        <w:top w:val="single" w:sz="6" w:space="4" w:color="C9A84C"/>
      </w:pBdr>
      <w:jc w:val="center"/>
    </w:pPr>
    <w:proofErr w:type="spellStart"/>
    <w:proofErr w:type="gramStart"/>
    <w:r>
      <w:rPr>
        <w:color w:val="666666"/>
        <w:sz w:val="18"/>
        <w:szCs w:val="18"/>
      </w:rPr>
      <w:t>readyforreal.life</w:t>
    </w:r>
    <w:proofErr w:type="spellEnd"/>
    <w:proofErr w:type="gramEnd"/>
    <w:r>
      <w:rPr>
        <w:color w:val="666666"/>
        <w:sz w:val="18"/>
        <w:szCs w:val="18"/>
      </w:rPr>
      <w:t xml:space="preserve">  </w:t>
    </w:r>
    <w:proofErr w:type="gramStart"/>
    <w:r>
      <w:rPr>
        <w:color w:val="666666"/>
        <w:sz w:val="18"/>
        <w:szCs w:val="18"/>
      </w:rPr>
      <w:t>|  readyforreal.life44@gmail.com</w:t>
    </w:r>
    <w:proofErr w:type="gramEnd"/>
    <w:r>
      <w:rPr>
        <w:color w:val="666666"/>
        <w:sz w:val="18"/>
        <w:szCs w:val="18"/>
      </w:rPr>
      <w:t xml:space="preserve">  </w:t>
    </w:r>
    <w:proofErr w:type="gramStart"/>
    <w:r>
      <w:rPr>
        <w:color w:val="666666"/>
        <w:sz w:val="18"/>
        <w:szCs w:val="18"/>
      </w:rPr>
      <w:t>|  (</w:t>
    </w:r>
    <w:proofErr w:type="gramEnd"/>
    <w:r>
      <w:rPr>
        <w:color w:val="666666"/>
        <w:sz w:val="18"/>
        <w:szCs w:val="18"/>
      </w:rPr>
      <w:t>435) 840-</w:t>
    </w:r>
    <w:proofErr w:type="gramStart"/>
    <w:r>
      <w:rPr>
        <w:color w:val="666666"/>
        <w:sz w:val="18"/>
        <w:szCs w:val="18"/>
      </w:rPr>
      <w:t>1896  |</w:t>
    </w:r>
    <w:proofErr w:type="gramEnd"/>
    <w:r>
      <w:rPr>
        <w:color w:val="666666"/>
        <w:sz w:val="18"/>
        <w:szCs w:val="18"/>
      </w:rPr>
      <w:t xml:space="preserve">  Page </w:t>
    </w:r>
    <w:r>
      <w:fldChar w:fldCharType="begin"/>
    </w:r>
    <w:r>
      <w:instrText>PAGE</w:instrText>
    </w:r>
    <w:r>
      <w:fldChar w:fldCharType="separate"/>
    </w:r>
    <w:r w:rsidR="00CD5E5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FDFB" w14:textId="77777777" w:rsidR="007A44AA" w:rsidRDefault="007A44AA">
      <w:r>
        <w:separator/>
      </w:r>
    </w:p>
  </w:footnote>
  <w:footnote w:type="continuationSeparator" w:id="0">
    <w:p w14:paraId="5B55D619" w14:textId="77777777" w:rsidR="007A44AA" w:rsidRDefault="007A4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FA5E" w14:textId="77777777" w:rsidR="000D6A8E" w:rsidRDefault="00000000">
    <w:pPr>
      <w:pBdr>
        <w:bottom w:val="single" w:sz="6" w:space="4" w:color="C9A84C"/>
      </w:pBdr>
    </w:pPr>
    <w:r>
      <w:rPr>
        <w:b/>
        <w:bCs/>
        <w:color w:val="1B3A5C"/>
        <w:sz w:val="18"/>
        <w:szCs w:val="18"/>
      </w:rPr>
      <w:t xml:space="preserve">Modern Manners &amp; Mental </w:t>
    </w:r>
    <w:proofErr w:type="gramStart"/>
    <w:r>
      <w:rPr>
        <w:b/>
        <w:bCs/>
        <w:color w:val="1B3A5C"/>
        <w:sz w:val="18"/>
        <w:szCs w:val="18"/>
      </w:rPr>
      <w:t>Fortitude</w:t>
    </w:r>
    <w:r>
      <w:rPr>
        <w:color w:val="666666"/>
        <w:sz w:val="18"/>
        <w:szCs w:val="18"/>
      </w:rPr>
      <w:t xml:space="preserve">  |</w:t>
    </w:r>
    <w:proofErr w:type="gramEnd"/>
    <w:r>
      <w:rPr>
        <w:color w:val="666666"/>
        <w:sz w:val="18"/>
        <w:szCs w:val="18"/>
      </w:rPr>
      <w:t xml:space="preserve">  Instructor </w:t>
    </w:r>
    <w:proofErr w:type="gramStart"/>
    <w:r>
      <w:rPr>
        <w:color w:val="666666"/>
        <w:sz w:val="18"/>
        <w:szCs w:val="18"/>
      </w:rPr>
      <w:t>Guide  |</w:t>
    </w:r>
    <w:proofErr w:type="gramEnd"/>
    <w:r>
      <w:rPr>
        <w:color w:val="666666"/>
        <w:sz w:val="18"/>
        <w:szCs w:val="18"/>
      </w:rPr>
      <w:t xml:space="preserve">  </w:t>
    </w:r>
    <w:proofErr w:type="spellStart"/>
    <w:proofErr w:type="gramStart"/>
    <w:r>
      <w:rPr>
        <w:color w:val="666666"/>
        <w:sz w:val="18"/>
        <w:szCs w:val="18"/>
      </w:rPr>
      <w:t>readyforreal.life</w:t>
    </w:r>
    <w:proofErr w:type="spellEnd"/>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A693F"/>
    <w:multiLevelType w:val="hybridMultilevel"/>
    <w:tmpl w:val="C218CF86"/>
    <w:lvl w:ilvl="0" w:tplc="EEE0A3B2">
      <w:start w:val="1"/>
      <w:numFmt w:val="decimal"/>
      <w:lvlText w:val="%1."/>
      <w:lvlJc w:val="left"/>
      <w:pPr>
        <w:ind w:left="720" w:hanging="360"/>
      </w:pPr>
    </w:lvl>
    <w:lvl w:ilvl="1" w:tplc="57887984">
      <w:numFmt w:val="decimal"/>
      <w:lvlText w:val=""/>
      <w:lvlJc w:val="left"/>
    </w:lvl>
    <w:lvl w:ilvl="2" w:tplc="43569F2C">
      <w:numFmt w:val="decimal"/>
      <w:lvlText w:val=""/>
      <w:lvlJc w:val="left"/>
    </w:lvl>
    <w:lvl w:ilvl="3" w:tplc="C93447EE">
      <w:numFmt w:val="decimal"/>
      <w:lvlText w:val=""/>
      <w:lvlJc w:val="left"/>
    </w:lvl>
    <w:lvl w:ilvl="4" w:tplc="D626FC8A">
      <w:numFmt w:val="decimal"/>
      <w:lvlText w:val=""/>
      <w:lvlJc w:val="left"/>
    </w:lvl>
    <w:lvl w:ilvl="5" w:tplc="D128945A">
      <w:numFmt w:val="decimal"/>
      <w:lvlText w:val=""/>
      <w:lvlJc w:val="left"/>
    </w:lvl>
    <w:lvl w:ilvl="6" w:tplc="C9FEBC9C">
      <w:numFmt w:val="decimal"/>
      <w:lvlText w:val=""/>
      <w:lvlJc w:val="left"/>
    </w:lvl>
    <w:lvl w:ilvl="7" w:tplc="2168F908">
      <w:numFmt w:val="decimal"/>
      <w:lvlText w:val=""/>
      <w:lvlJc w:val="left"/>
    </w:lvl>
    <w:lvl w:ilvl="8" w:tplc="6BF29B0C">
      <w:numFmt w:val="decimal"/>
      <w:lvlText w:val=""/>
      <w:lvlJc w:val="left"/>
    </w:lvl>
  </w:abstractNum>
  <w:abstractNum w:abstractNumId="1" w15:restartNumberingAfterBreak="0">
    <w:nsid w:val="63796FE9"/>
    <w:multiLevelType w:val="hybridMultilevel"/>
    <w:tmpl w:val="05003E3E"/>
    <w:lvl w:ilvl="0" w:tplc="54F0D9A6">
      <w:start w:val="1"/>
      <w:numFmt w:val="bullet"/>
      <w:lvlText w:val="●"/>
      <w:lvlJc w:val="left"/>
      <w:pPr>
        <w:ind w:left="720" w:hanging="360"/>
      </w:pPr>
    </w:lvl>
    <w:lvl w:ilvl="1" w:tplc="74EE5CF6">
      <w:start w:val="1"/>
      <w:numFmt w:val="bullet"/>
      <w:lvlText w:val="○"/>
      <w:lvlJc w:val="left"/>
      <w:pPr>
        <w:ind w:left="1440" w:hanging="360"/>
      </w:pPr>
    </w:lvl>
    <w:lvl w:ilvl="2" w:tplc="D9E85122">
      <w:start w:val="1"/>
      <w:numFmt w:val="bullet"/>
      <w:lvlText w:val="■"/>
      <w:lvlJc w:val="left"/>
      <w:pPr>
        <w:ind w:left="2160" w:hanging="360"/>
      </w:pPr>
    </w:lvl>
    <w:lvl w:ilvl="3" w:tplc="04208116">
      <w:start w:val="1"/>
      <w:numFmt w:val="bullet"/>
      <w:lvlText w:val="●"/>
      <w:lvlJc w:val="left"/>
      <w:pPr>
        <w:ind w:left="2880" w:hanging="360"/>
      </w:pPr>
    </w:lvl>
    <w:lvl w:ilvl="4" w:tplc="B73894A6">
      <w:start w:val="1"/>
      <w:numFmt w:val="bullet"/>
      <w:lvlText w:val="○"/>
      <w:lvlJc w:val="left"/>
      <w:pPr>
        <w:ind w:left="3600" w:hanging="360"/>
      </w:pPr>
    </w:lvl>
    <w:lvl w:ilvl="5" w:tplc="430C87BA">
      <w:start w:val="1"/>
      <w:numFmt w:val="bullet"/>
      <w:lvlText w:val="■"/>
      <w:lvlJc w:val="left"/>
      <w:pPr>
        <w:ind w:left="4320" w:hanging="360"/>
      </w:pPr>
    </w:lvl>
    <w:lvl w:ilvl="6" w:tplc="7DF0DCE6">
      <w:start w:val="1"/>
      <w:numFmt w:val="bullet"/>
      <w:lvlText w:val="●"/>
      <w:lvlJc w:val="left"/>
      <w:pPr>
        <w:ind w:left="5040" w:hanging="360"/>
      </w:pPr>
    </w:lvl>
    <w:lvl w:ilvl="7" w:tplc="0A388BD8">
      <w:start w:val="1"/>
      <w:numFmt w:val="bullet"/>
      <w:lvlText w:val="●"/>
      <w:lvlJc w:val="left"/>
      <w:pPr>
        <w:ind w:left="5760" w:hanging="360"/>
      </w:pPr>
    </w:lvl>
    <w:lvl w:ilvl="8" w:tplc="51CC8F2A">
      <w:start w:val="1"/>
      <w:numFmt w:val="bullet"/>
      <w:lvlText w:val="●"/>
      <w:lvlJc w:val="left"/>
      <w:pPr>
        <w:ind w:left="6480" w:hanging="360"/>
      </w:pPr>
    </w:lvl>
  </w:abstractNum>
  <w:abstractNum w:abstractNumId="2" w15:restartNumberingAfterBreak="0">
    <w:nsid w:val="63C83D63"/>
    <w:multiLevelType w:val="hybridMultilevel"/>
    <w:tmpl w:val="A4E21C1E"/>
    <w:lvl w:ilvl="0" w:tplc="EAD0B42E">
      <w:start w:val="1"/>
      <w:numFmt w:val="bullet"/>
      <w:lvlText w:val="•"/>
      <w:lvlJc w:val="left"/>
      <w:pPr>
        <w:ind w:left="720" w:hanging="360"/>
      </w:pPr>
    </w:lvl>
    <w:lvl w:ilvl="1" w:tplc="BE36A682">
      <w:numFmt w:val="decimal"/>
      <w:lvlText w:val=""/>
      <w:lvlJc w:val="left"/>
    </w:lvl>
    <w:lvl w:ilvl="2" w:tplc="3C947BA0">
      <w:numFmt w:val="decimal"/>
      <w:lvlText w:val=""/>
      <w:lvlJc w:val="left"/>
    </w:lvl>
    <w:lvl w:ilvl="3" w:tplc="4732D934">
      <w:numFmt w:val="decimal"/>
      <w:lvlText w:val=""/>
      <w:lvlJc w:val="left"/>
    </w:lvl>
    <w:lvl w:ilvl="4" w:tplc="26143F10">
      <w:numFmt w:val="decimal"/>
      <w:lvlText w:val=""/>
      <w:lvlJc w:val="left"/>
    </w:lvl>
    <w:lvl w:ilvl="5" w:tplc="BF860092">
      <w:numFmt w:val="decimal"/>
      <w:lvlText w:val=""/>
      <w:lvlJc w:val="left"/>
    </w:lvl>
    <w:lvl w:ilvl="6" w:tplc="488EFC48">
      <w:numFmt w:val="decimal"/>
      <w:lvlText w:val=""/>
      <w:lvlJc w:val="left"/>
    </w:lvl>
    <w:lvl w:ilvl="7" w:tplc="F5508A5E">
      <w:numFmt w:val="decimal"/>
      <w:lvlText w:val=""/>
      <w:lvlJc w:val="left"/>
    </w:lvl>
    <w:lvl w:ilvl="8" w:tplc="9B7A3DB0">
      <w:numFmt w:val="decimal"/>
      <w:lvlText w:val=""/>
      <w:lvlJc w:val="left"/>
    </w:lvl>
  </w:abstractNum>
  <w:num w:numId="1" w16cid:durableId="410590837">
    <w:abstractNumId w:val="1"/>
    <w:lvlOverride w:ilvl="0">
      <w:startOverride w:val="1"/>
    </w:lvlOverride>
  </w:num>
  <w:num w:numId="2" w16cid:durableId="521555683">
    <w:abstractNumId w:val="2"/>
    <w:lvlOverride w:ilvl="0">
      <w:startOverride w:val="1"/>
    </w:lvlOverride>
  </w:num>
  <w:num w:numId="3" w16cid:durableId="18346374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8E"/>
    <w:rsid w:val="00077430"/>
    <w:rsid w:val="000D6A8E"/>
    <w:rsid w:val="000E0CB4"/>
    <w:rsid w:val="00337A18"/>
    <w:rsid w:val="007A44AA"/>
    <w:rsid w:val="00CD5E53"/>
    <w:rsid w:val="00FA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AD5378"/>
  <w15:docId w15:val="{12A2DE7F-F110-7D47-A5DD-CEC53B2D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B3A5C"/>
      <w:sz w:val="32"/>
      <w:szCs w:val="32"/>
    </w:rPr>
  </w:style>
  <w:style w:type="paragraph" w:styleId="Heading2">
    <w:name w:val="heading 2"/>
    <w:uiPriority w:val="9"/>
    <w:unhideWhenUsed/>
    <w:qFormat/>
    <w:pPr>
      <w:spacing w:before="280" w:after="100"/>
      <w:outlineLvl w:val="1"/>
    </w:pPr>
    <w:rPr>
      <w:b/>
      <w:bCs/>
      <w:color w:val="1B3A5C"/>
      <w:sz w:val="26"/>
      <w:szCs w:val="26"/>
    </w:rPr>
  </w:style>
  <w:style w:type="paragraph" w:styleId="Heading3">
    <w:name w:val="heading 3"/>
    <w:uiPriority w:val="9"/>
    <w:semiHidden/>
    <w:unhideWhenUsed/>
    <w:qFormat/>
    <w:pPr>
      <w:spacing w:before="200" w:after="80"/>
      <w:outlineLvl w:val="2"/>
    </w:pPr>
    <w:rPr>
      <w:b/>
      <w:bCs/>
      <w:color w:val="33333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D5E53"/>
    <w:rPr>
      <w:color w:val="605E5C"/>
      <w:shd w:val="clear" w:color="auto" w:fill="E1DFDD"/>
    </w:rPr>
  </w:style>
  <w:style w:type="character" w:styleId="FollowedHyperlink">
    <w:name w:val="FollowedHyperlink"/>
    <w:basedOn w:val="DefaultParagraphFont"/>
    <w:uiPriority w:val="99"/>
    <w:semiHidden/>
    <w:unhideWhenUsed/>
    <w:rsid w:val="00CD5E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adyforreallife.github.io/mmmf-codex/web/index.html" TargetMode="External"/><Relationship Id="rId13" Type="http://schemas.openxmlformats.org/officeDocument/2006/relationships/hyperlink" Target="https://readyforreallife.github.io/mmmf-codex/docs/viewer.html?file=MMMF_Facilitator_Handbook.docx&amp;title=Facilitator%20Handbook&amp;type=doc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adyforreal.life/" TargetMode="External"/><Relationship Id="rId12" Type="http://schemas.openxmlformats.org/officeDocument/2006/relationships/hyperlink" Target="https://readyforreallife.github.io/mmmf-codex/web/index.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adyforreallife.github.io/mmmf-codex/docs/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adyforreallife.github.io/mmmf-codex/web/index.html" TargetMode="External"/><Relationship Id="rId5" Type="http://schemas.openxmlformats.org/officeDocument/2006/relationships/footnotes" Target="footnotes.xml"/><Relationship Id="rId15" Type="http://schemas.openxmlformats.org/officeDocument/2006/relationships/hyperlink" Target="https://readyforreallife.github.io/mmmf-codex/docs/viewer.html?file=MMMF_Scenario_Cards.pdf&amp;title=Scenario%20Cards&amp;type=pdf" TargetMode="External"/><Relationship Id="rId10" Type="http://schemas.openxmlformats.org/officeDocument/2006/relationships/hyperlink" Target="https://readyforreallife.github.io/mmmf-codex/web/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yforreallife.github.io/mmmf-codex/web/index.html" TargetMode="External"/><Relationship Id="rId14" Type="http://schemas.openxmlformats.org/officeDocument/2006/relationships/hyperlink" Target="https://readyforreallife.github.io/mmmf-codex/docs/viewer.html?file=MMMF_Participant_Workbook.docx&amp;title=Participant%20Workbook&amp;typ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30</Pages>
  <Words>8611</Words>
  <Characters>38837</Characters>
  <Application>Microsoft Office Word</Application>
  <DocSecurity>0</DocSecurity>
  <Lines>2427</Lines>
  <Paragraphs>2062</Paragraphs>
  <ScaleCrop>false</ScaleCrop>
  <Company/>
  <LinksUpToDate>false</LinksUpToDate>
  <CharactersWithSpaces>45386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 Terry</cp:lastModifiedBy>
  <cp:revision>3</cp:revision>
  <dcterms:created xsi:type="dcterms:W3CDTF">2026-04-05T19:37:00Z</dcterms:created>
  <dcterms:modified xsi:type="dcterms:W3CDTF">2026-04-05T20:00:00Z</dcterms:modified>
</cp:coreProperties>
</file>